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0942" w14:textId="4F4D1B1A" w:rsidR="00212975" w:rsidRPr="0040401A" w:rsidRDefault="005D7E7D" w:rsidP="0040401A">
      <w:pPr>
        <w:pStyle w:val="HeadlineTitle"/>
        <w:spacing w:after="300" w:line="312" w:lineRule="auto"/>
        <w:rPr>
          <w:sz w:val="36"/>
          <w:szCs w:val="36"/>
          <w:lang w:val="en-GB"/>
        </w:rPr>
      </w:pPr>
      <w:r w:rsidRPr="0040401A">
        <w:rPr>
          <w:sz w:val="36"/>
          <w:szCs w:val="36"/>
          <w:lang w:val="en-GB"/>
        </w:rPr>
        <w:t>Questionnaire</w:t>
      </w:r>
      <w:r w:rsidR="006A14C2">
        <w:rPr>
          <w:sz w:val="36"/>
          <w:szCs w:val="36"/>
          <w:lang w:val="en-GB"/>
        </w:rPr>
        <w:t xml:space="preserve"> – CST Potential Analyses</w:t>
      </w:r>
    </w:p>
    <w:p w14:paraId="1271492E" w14:textId="2C019730" w:rsidR="00DC66A5" w:rsidRPr="0040401A" w:rsidRDefault="00DC66A5" w:rsidP="00DC66A5">
      <w:pPr>
        <w:pStyle w:val="Headline4"/>
        <w:rPr>
          <w:b w:val="0"/>
          <w:bCs/>
          <w:sz w:val="20"/>
          <w:szCs w:val="20"/>
          <w:lang w:val="en-GB"/>
        </w:rPr>
      </w:pPr>
      <w:r w:rsidRPr="0040401A">
        <w:rPr>
          <w:b w:val="0"/>
          <w:bCs/>
          <w:sz w:val="20"/>
          <w:szCs w:val="20"/>
          <w:lang w:val="en-GB"/>
        </w:rPr>
        <w:t xml:space="preserve">OPEN TO ALL INDUSTRIES IN TÜRKIYE &amp; GERMANY </w:t>
      </w:r>
      <w:r w:rsidR="00D14329" w:rsidRPr="0040401A">
        <w:rPr>
          <w:b w:val="0"/>
          <w:bCs/>
          <w:sz w:val="20"/>
          <w:szCs w:val="20"/>
          <w:lang w:val="en-GB"/>
        </w:rPr>
        <w:t>|</w:t>
      </w:r>
      <w:r w:rsidRPr="0040401A">
        <w:rPr>
          <w:b w:val="0"/>
          <w:bCs/>
          <w:sz w:val="20"/>
          <w:szCs w:val="20"/>
          <w:lang w:val="en-GB"/>
        </w:rPr>
        <w:t xml:space="preserve"> APPLICATION PERIOD: </w:t>
      </w:r>
      <w:r w:rsidR="00DF127E" w:rsidRPr="0040401A">
        <w:rPr>
          <w:b w:val="0"/>
          <w:bCs/>
          <w:sz w:val="20"/>
          <w:szCs w:val="20"/>
          <w:lang w:val="en-GB"/>
        </w:rPr>
        <w:t>5</w:t>
      </w:r>
      <w:r w:rsidRPr="0040401A">
        <w:rPr>
          <w:b w:val="0"/>
          <w:bCs/>
          <w:sz w:val="20"/>
          <w:szCs w:val="20"/>
          <w:lang w:val="en-GB"/>
        </w:rPr>
        <w:t xml:space="preserve"> M</w:t>
      </w:r>
      <w:r w:rsidR="00975BA9" w:rsidRPr="0040401A">
        <w:rPr>
          <w:b w:val="0"/>
          <w:bCs/>
          <w:sz w:val="20"/>
          <w:szCs w:val="20"/>
          <w:lang w:val="en-GB"/>
        </w:rPr>
        <w:t>ay</w:t>
      </w:r>
      <w:r w:rsidRPr="0040401A">
        <w:rPr>
          <w:b w:val="0"/>
          <w:bCs/>
          <w:sz w:val="20"/>
          <w:szCs w:val="20"/>
          <w:lang w:val="en-GB"/>
        </w:rPr>
        <w:t xml:space="preserve"> – </w:t>
      </w:r>
      <w:r w:rsidR="00DF127E" w:rsidRPr="0040401A">
        <w:rPr>
          <w:b w:val="0"/>
          <w:bCs/>
          <w:sz w:val="20"/>
          <w:szCs w:val="20"/>
          <w:lang w:val="en-GB"/>
        </w:rPr>
        <w:t>1</w:t>
      </w:r>
      <w:r w:rsidR="00F43C03" w:rsidRPr="0040401A">
        <w:rPr>
          <w:b w:val="0"/>
          <w:bCs/>
          <w:sz w:val="20"/>
          <w:szCs w:val="20"/>
          <w:lang w:val="en-GB"/>
        </w:rPr>
        <w:t>6 June</w:t>
      </w:r>
      <w:r w:rsidRPr="0040401A">
        <w:rPr>
          <w:b w:val="0"/>
          <w:bCs/>
          <w:sz w:val="20"/>
          <w:szCs w:val="20"/>
          <w:lang w:val="en-GB"/>
        </w:rPr>
        <w:t xml:space="preserve"> 2025</w:t>
      </w:r>
    </w:p>
    <w:p w14:paraId="37C12ACF" w14:textId="07CF2454" w:rsidR="005D7E7D" w:rsidRPr="0040401A" w:rsidRDefault="005D7E7D" w:rsidP="005323A7">
      <w:pPr>
        <w:spacing w:line="276" w:lineRule="auto"/>
        <w:jc w:val="both"/>
        <w:rPr>
          <w:sz w:val="21"/>
          <w:szCs w:val="21"/>
          <w:lang w:val="en-GB"/>
        </w:rPr>
      </w:pPr>
      <w:r w:rsidRPr="0040401A">
        <w:rPr>
          <w:sz w:val="21"/>
          <w:szCs w:val="21"/>
          <w:lang w:val="en-GB"/>
        </w:rPr>
        <w:t xml:space="preserve">By completing this questionnaire, you have the </w:t>
      </w:r>
      <w:r w:rsidR="00E751A6">
        <w:rPr>
          <w:sz w:val="21"/>
          <w:szCs w:val="21"/>
          <w:lang w:val="en-GB"/>
        </w:rPr>
        <w:t>opportunity</w:t>
      </w:r>
      <w:r w:rsidRPr="0040401A">
        <w:rPr>
          <w:sz w:val="21"/>
          <w:szCs w:val="21"/>
          <w:lang w:val="en-GB"/>
        </w:rPr>
        <w:t xml:space="preserve"> of winning a free CST Potential Analysis. A team of experienced consultants will examine your individual energy processes and evaluate the potential of CST installations for the supply of process heat. You will receive an up-to-date assessment including an economic feasibility calculation and specific recommendations for action.</w:t>
      </w:r>
    </w:p>
    <w:p w14:paraId="31070F29" w14:textId="234A443F" w:rsidR="0040401A" w:rsidRPr="00E751A6" w:rsidRDefault="005D7E7D" w:rsidP="00E751A6">
      <w:pPr>
        <w:spacing w:line="276" w:lineRule="auto"/>
        <w:jc w:val="both"/>
        <w:rPr>
          <w:sz w:val="21"/>
          <w:szCs w:val="21"/>
          <w:lang w:val="en-GB"/>
        </w:rPr>
      </w:pPr>
      <w:r w:rsidRPr="00E751A6">
        <w:rPr>
          <w:sz w:val="21"/>
          <w:szCs w:val="21"/>
          <w:lang w:val="en-GB"/>
        </w:rPr>
        <w:t xml:space="preserve">Submit </w:t>
      </w:r>
      <w:r w:rsidR="0065475B" w:rsidRPr="00E751A6">
        <w:rPr>
          <w:sz w:val="21"/>
          <w:szCs w:val="21"/>
          <w:lang w:val="en-GB"/>
        </w:rPr>
        <w:t>the</w:t>
      </w:r>
      <w:r w:rsidRPr="00E751A6">
        <w:rPr>
          <w:sz w:val="21"/>
          <w:szCs w:val="21"/>
          <w:lang w:val="en-GB"/>
        </w:rPr>
        <w:t xml:space="preserve"> application </w:t>
      </w:r>
      <w:r w:rsidR="0065475B" w:rsidRPr="00E751A6">
        <w:rPr>
          <w:sz w:val="21"/>
          <w:szCs w:val="21"/>
          <w:lang w:val="en-GB"/>
        </w:rPr>
        <w:t xml:space="preserve">documents </w:t>
      </w:r>
      <w:r w:rsidRPr="00E751A6">
        <w:rPr>
          <w:sz w:val="21"/>
          <w:szCs w:val="21"/>
          <w:lang w:val="en-GB"/>
        </w:rPr>
        <w:t xml:space="preserve">(questionnaire &amp; de-minimis-declaration) by </w:t>
      </w:r>
      <w:r w:rsidRPr="00E751A6">
        <w:rPr>
          <w:b/>
          <w:bCs/>
          <w:sz w:val="21"/>
          <w:szCs w:val="21"/>
          <w:lang w:val="en-GB"/>
        </w:rPr>
        <w:t>16 June 2025</w:t>
      </w:r>
      <w:r w:rsidRPr="00E751A6">
        <w:rPr>
          <w:sz w:val="21"/>
          <w:szCs w:val="21"/>
          <w:lang w:val="en-GB"/>
        </w:rPr>
        <w:t xml:space="preserve"> at the latest. </w:t>
      </w:r>
      <w:r w:rsidR="00E751A6" w:rsidRPr="00E751A6">
        <w:rPr>
          <w:sz w:val="21"/>
          <w:szCs w:val="21"/>
          <w:lang w:val="en-GB"/>
        </w:rPr>
        <w:t>Tell us</w:t>
      </w:r>
      <w:r w:rsidRPr="00E751A6">
        <w:rPr>
          <w:sz w:val="21"/>
          <w:szCs w:val="21"/>
          <w:lang w:val="en-GB"/>
        </w:rPr>
        <w:t xml:space="preserve"> about your </w:t>
      </w:r>
      <w:r w:rsidR="00E751A6">
        <w:rPr>
          <w:sz w:val="21"/>
          <w:szCs w:val="21"/>
          <w:lang w:val="en-GB"/>
        </w:rPr>
        <w:t xml:space="preserve">company’s </w:t>
      </w:r>
      <w:r w:rsidRPr="00E751A6">
        <w:rPr>
          <w:sz w:val="21"/>
          <w:szCs w:val="21"/>
          <w:lang w:val="en-GB"/>
        </w:rPr>
        <w:t xml:space="preserve">thermal processes </w:t>
      </w:r>
      <w:r w:rsidR="00E751A6" w:rsidRPr="00E751A6">
        <w:rPr>
          <w:sz w:val="21"/>
          <w:szCs w:val="21"/>
          <w:lang w:val="en-GB"/>
        </w:rPr>
        <w:t>and</w:t>
      </w:r>
      <w:r w:rsidR="00E751A6">
        <w:rPr>
          <w:sz w:val="21"/>
          <w:szCs w:val="21"/>
          <w:lang w:val="en-GB"/>
        </w:rPr>
        <w:t xml:space="preserve"> your</w:t>
      </w:r>
      <w:r w:rsidR="00E751A6" w:rsidRPr="00E751A6">
        <w:rPr>
          <w:sz w:val="21"/>
          <w:szCs w:val="21"/>
          <w:lang w:val="en-GB"/>
        </w:rPr>
        <w:t xml:space="preserve"> </w:t>
      </w:r>
      <w:r w:rsidRPr="00E751A6">
        <w:rPr>
          <w:sz w:val="21"/>
          <w:szCs w:val="21"/>
          <w:lang w:val="en-GB"/>
        </w:rPr>
        <w:t xml:space="preserve">motivation for </w:t>
      </w:r>
      <w:r w:rsidR="00E751A6">
        <w:rPr>
          <w:sz w:val="21"/>
          <w:szCs w:val="21"/>
          <w:lang w:val="en-GB"/>
        </w:rPr>
        <w:t>de</w:t>
      </w:r>
      <w:r w:rsidRPr="00E751A6">
        <w:rPr>
          <w:sz w:val="21"/>
          <w:szCs w:val="21"/>
          <w:lang w:val="en-GB"/>
        </w:rPr>
        <w:t xml:space="preserve">carbonisation. </w:t>
      </w:r>
    </w:p>
    <w:p w14:paraId="7CAF21EC" w14:textId="77777777" w:rsidR="00E751A6" w:rsidRDefault="00E751A6" w:rsidP="0040401A">
      <w:pPr>
        <w:spacing w:line="276" w:lineRule="auto"/>
        <w:jc w:val="both"/>
        <w:rPr>
          <w:sz w:val="22"/>
          <w:szCs w:val="23"/>
          <w:lang w:val="en-GB"/>
        </w:rPr>
      </w:pPr>
    </w:p>
    <w:p w14:paraId="7B516534" w14:textId="77777777" w:rsidR="00E751A6" w:rsidRPr="0040401A" w:rsidRDefault="00E751A6" w:rsidP="0040401A">
      <w:pPr>
        <w:spacing w:line="276" w:lineRule="auto"/>
        <w:jc w:val="both"/>
        <w:rPr>
          <w:lang w:val="en-GB"/>
        </w:rPr>
      </w:pPr>
    </w:p>
    <w:p w14:paraId="18446416" w14:textId="77777777" w:rsidR="0040401A" w:rsidRPr="0040401A" w:rsidRDefault="0040401A" w:rsidP="0040401A">
      <w:pPr>
        <w:pStyle w:val="berschrift2"/>
        <w:rPr>
          <w:sz w:val="20"/>
          <w:lang w:val="en-GB"/>
        </w:rPr>
      </w:pPr>
    </w:p>
    <w:tbl>
      <w:tblPr>
        <w:tblStyle w:val="Tabellenraster"/>
        <w:tblW w:w="0" w:type="auto"/>
        <w:tblBorders>
          <w:top w:val="dashed" w:sz="4" w:space="0" w:color="004F80" w:themeColor="accent1"/>
          <w:left w:val="dashed" w:sz="4" w:space="0" w:color="004F80" w:themeColor="accent1"/>
          <w:bottom w:val="dashed" w:sz="4" w:space="0" w:color="004F80" w:themeColor="accent1"/>
          <w:right w:val="dashed" w:sz="4" w:space="0" w:color="004F80" w:themeColor="accent1"/>
          <w:insideH w:val="dashed" w:sz="4" w:space="0" w:color="004F80" w:themeColor="accent1"/>
          <w:insideV w:val="dashed" w:sz="4" w:space="0" w:color="004F80" w:themeColor="accent1"/>
        </w:tblBorders>
        <w:tblLook w:val="04A0" w:firstRow="1" w:lastRow="0" w:firstColumn="1" w:lastColumn="0" w:noHBand="0" w:noVBand="1"/>
      </w:tblPr>
      <w:tblGrid>
        <w:gridCol w:w="3823"/>
        <w:gridCol w:w="5233"/>
      </w:tblGrid>
      <w:tr w:rsidR="0040401A" w:rsidRPr="0040401A" w14:paraId="3AD06024" w14:textId="77777777" w:rsidTr="00FB5494">
        <w:trPr>
          <w:trHeight w:val="654"/>
        </w:trPr>
        <w:tc>
          <w:tcPr>
            <w:tcW w:w="3823" w:type="dxa"/>
            <w:vAlign w:val="center"/>
          </w:tcPr>
          <w:p w14:paraId="12C050B3" w14:textId="32F6261F" w:rsidR="0040401A" w:rsidRPr="0040401A" w:rsidRDefault="0040401A" w:rsidP="00FB5494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 xml:space="preserve">Name of </w:t>
            </w:r>
            <w:r w:rsidR="00E751A6">
              <w:rPr>
                <w:sz w:val="18"/>
                <w:szCs w:val="18"/>
                <w:lang w:val="en-GB"/>
              </w:rPr>
              <w:t xml:space="preserve">your </w:t>
            </w:r>
            <w:r w:rsidRPr="0040401A">
              <w:rPr>
                <w:sz w:val="18"/>
                <w:szCs w:val="18"/>
                <w:lang w:val="en-GB"/>
              </w:rPr>
              <w:t>company</w:t>
            </w:r>
          </w:p>
        </w:tc>
        <w:sdt>
          <w:sdtPr>
            <w:rPr>
              <w:sz w:val="18"/>
              <w:szCs w:val="18"/>
              <w:lang w:val="en-GB"/>
            </w:rPr>
            <w:id w:val="-383949169"/>
            <w:placeholder>
              <w:docPart w:val="DE0171D5A3934D3395853B4C30D56DF8"/>
            </w:placeholder>
            <w:showingPlcHdr/>
            <w:text/>
          </w:sdtPr>
          <w:sdtEndPr/>
          <w:sdtContent>
            <w:tc>
              <w:tcPr>
                <w:tcW w:w="5233" w:type="dxa"/>
                <w:vAlign w:val="center"/>
              </w:tcPr>
              <w:p w14:paraId="76E4990C" w14:textId="4A732E06" w:rsidR="0040401A" w:rsidRPr="000D0CD2" w:rsidRDefault="0040401A" w:rsidP="00FB5494">
                <w:pPr>
                  <w:rPr>
                    <w:sz w:val="18"/>
                    <w:szCs w:val="18"/>
                  </w:rPr>
                </w:pPr>
                <w:r w:rsidRPr="006E04B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40401A" w:rsidRPr="0040401A" w14:paraId="337DAF90" w14:textId="77777777" w:rsidTr="00FB5494">
        <w:trPr>
          <w:trHeight w:val="654"/>
        </w:trPr>
        <w:tc>
          <w:tcPr>
            <w:tcW w:w="3823" w:type="dxa"/>
            <w:vAlign w:val="center"/>
          </w:tcPr>
          <w:p w14:paraId="67050571" w14:textId="77777777" w:rsidR="0040401A" w:rsidRPr="0040401A" w:rsidRDefault="0040401A" w:rsidP="00FB5494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What is your main product?</w:t>
            </w:r>
          </w:p>
        </w:tc>
        <w:sdt>
          <w:sdtPr>
            <w:rPr>
              <w:sz w:val="18"/>
              <w:szCs w:val="18"/>
              <w:lang w:val="en-GB"/>
            </w:rPr>
            <w:id w:val="1165443831"/>
            <w:placeholder>
              <w:docPart w:val="8B2259B378734D3BA4B5BE7C9CAE6AB7"/>
            </w:placeholder>
            <w:showingPlcHdr/>
            <w:text/>
          </w:sdtPr>
          <w:sdtEndPr/>
          <w:sdtContent>
            <w:tc>
              <w:tcPr>
                <w:tcW w:w="5233" w:type="dxa"/>
                <w:vAlign w:val="center"/>
              </w:tcPr>
              <w:p w14:paraId="46AE9B03" w14:textId="77777777" w:rsidR="0040401A" w:rsidRPr="000D0CD2" w:rsidRDefault="0040401A" w:rsidP="00FB5494">
                <w:pPr>
                  <w:rPr>
                    <w:sz w:val="18"/>
                    <w:szCs w:val="18"/>
                  </w:rPr>
                </w:pPr>
                <w:r w:rsidRPr="000D0CD2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40401A" w:rsidRPr="0040401A" w14:paraId="06B74C74" w14:textId="77777777" w:rsidTr="00FB5494">
        <w:trPr>
          <w:trHeight w:val="697"/>
        </w:trPr>
        <w:tc>
          <w:tcPr>
            <w:tcW w:w="3823" w:type="dxa"/>
            <w:vAlign w:val="center"/>
          </w:tcPr>
          <w:p w14:paraId="77C4E93F" w14:textId="2E1B4F09" w:rsidR="0040401A" w:rsidRPr="0040401A" w:rsidRDefault="0040401A" w:rsidP="00FB5494">
            <w:pPr>
              <w:spacing w:line="276" w:lineRule="auto"/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How did you hear about this call for applications?</w:t>
            </w:r>
          </w:p>
        </w:tc>
        <w:sdt>
          <w:sdtPr>
            <w:rPr>
              <w:sz w:val="18"/>
              <w:szCs w:val="18"/>
              <w:lang w:val="en-GB"/>
            </w:rPr>
            <w:id w:val="-2030481298"/>
            <w:placeholder>
              <w:docPart w:val="F5BCB24F04BB4C0FBE1F5898650AC068"/>
            </w:placeholder>
            <w:showingPlcHdr/>
            <w:text/>
          </w:sdtPr>
          <w:sdtEndPr/>
          <w:sdtContent>
            <w:tc>
              <w:tcPr>
                <w:tcW w:w="5233" w:type="dxa"/>
                <w:vAlign w:val="center"/>
              </w:tcPr>
              <w:p w14:paraId="58351018" w14:textId="77777777" w:rsidR="0040401A" w:rsidRPr="000D0CD2" w:rsidRDefault="0040401A" w:rsidP="00FB5494">
                <w:pPr>
                  <w:rPr>
                    <w:sz w:val="18"/>
                    <w:szCs w:val="18"/>
                  </w:rPr>
                </w:pPr>
                <w:r w:rsidRPr="0040401A">
                  <w:rPr>
                    <w:rStyle w:val="Platzhaltertext"/>
                    <w:sz w:val="18"/>
                    <w:szCs w:val="18"/>
                    <w:lang w:val="en-GB"/>
                  </w:rPr>
                  <w:t>Klicken oder tippen Sie hier, um Text einzugeben.</w:t>
                </w:r>
              </w:p>
            </w:tc>
          </w:sdtContent>
        </w:sdt>
      </w:tr>
      <w:tr w:rsidR="0040401A" w:rsidRPr="000D0CD2" w14:paraId="66F79B28" w14:textId="77777777" w:rsidTr="0040401A">
        <w:trPr>
          <w:trHeight w:val="567"/>
        </w:trPr>
        <w:tc>
          <w:tcPr>
            <w:tcW w:w="9056" w:type="dxa"/>
            <w:gridSpan w:val="2"/>
            <w:vAlign w:val="center"/>
          </w:tcPr>
          <w:p w14:paraId="37DAFBB8" w14:textId="77777777" w:rsidR="0040401A" w:rsidRPr="0040401A" w:rsidRDefault="0040401A" w:rsidP="0040401A">
            <w:pPr>
              <w:pStyle w:val="berschrift3"/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Describe your production process and the points of use for process heat</w:t>
            </w:r>
          </w:p>
        </w:tc>
      </w:tr>
      <w:tr w:rsidR="008976EB" w:rsidRPr="008976EB" w14:paraId="578A7621" w14:textId="77777777" w:rsidTr="0040401A">
        <w:trPr>
          <w:trHeight w:val="567"/>
        </w:trPr>
        <w:tc>
          <w:tcPr>
            <w:tcW w:w="9056" w:type="dxa"/>
            <w:gridSpan w:val="2"/>
            <w:vAlign w:val="center"/>
          </w:tcPr>
          <w:sdt>
            <w:sdtPr>
              <w:rPr>
                <w:sz w:val="18"/>
                <w:szCs w:val="18"/>
                <w:lang w:val="en-GB"/>
              </w:rPr>
              <w:id w:val="2143609030"/>
              <w:placeholder>
                <w:docPart w:val="133FD9802255456C8B8862743624896A"/>
              </w:placeholder>
              <w:showingPlcHdr/>
              <w:text/>
            </w:sdtPr>
            <w:sdtEndPr/>
            <w:sdtContent>
              <w:p w14:paraId="5DF5D17D" w14:textId="77777777" w:rsidR="008976EB" w:rsidRPr="000D0CD2" w:rsidRDefault="008976EB" w:rsidP="0040401A">
                <w:pPr>
                  <w:pStyle w:val="berschrift3"/>
                  <w:rPr>
                    <w:sz w:val="18"/>
                    <w:szCs w:val="18"/>
                  </w:rPr>
                </w:pPr>
                <w:r w:rsidRPr="00E751A6">
                  <w:rPr>
                    <w:rStyle w:val="Platzhaltertext"/>
                    <w:b w:val="0"/>
                    <w:bCs/>
                    <w:sz w:val="18"/>
                    <w:szCs w:val="18"/>
                  </w:rPr>
                  <w:t>Klicken oder tippen Sie hier, um Text einzugeben.</w:t>
                </w:r>
              </w:p>
            </w:sdtContent>
          </w:sdt>
          <w:p w14:paraId="3D93C1B6" w14:textId="77777777" w:rsidR="008976EB" w:rsidRPr="000D0CD2" w:rsidRDefault="008976EB" w:rsidP="008976EB"/>
          <w:p w14:paraId="0CE8BC3F" w14:textId="37225649" w:rsidR="008976EB" w:rsidRPr="000D0CD2" w:rsidRDefault="008976EB" w:rsidP="008976EB"/>
        </w:tc>
      </w:tr>
      <w:tr w:rsidR="0040401A" w:rsidRPr="000D0CD2" w14:paraId="4C11C5AC" w14:textId="77777777" w:rsidTr="0040401A">
        <w:trPr>
          <w:trHeight w:val="567"/>
        </w:trPr>
        <w:tc>
          <w:tcPr>
            <w:tcW w:w="9056" w:type="dxa"/>
            <w:gridSpan w:val="2"/>
            <w:vAlign w:val="center"/>
          </w:tcPr>
          <w:p w14:paraId="5717EDFC" w14:textId="77777777" w:rsidR="0040401A" w:rsidRPr="0040401A" w:rsidRDefault="0040401A" w:rsidP="0040401A">
            <w:pPr>
              <w:pStyle w:val="berschrift3"/>
              <w:rPr>
                <w:lang w:val="en-GB"/>
              </w:rPr>
            </w:pPr>
            <w:r w:rsidRPr="0040401A">
              <w:rPr>
                <w:sz w:val="18"/>
                <w:lang w:val="en-GB"/>
              </w:rPr>
              <w:t>Describe your motivation for decarbonising your thermal processes</w:t>
            </w:r>
          </w:p>
        </w:tc>
      </w:tr>
      <w:tr w:rsidR="008976EB" w:rsidRPr="008976EB" w14:paraId="4F9D8556" w14:textId="77777777" w:rsidTr="008C5188">
        <w:trPr>
          <w:trHeight w:val="567"/>
        </w:trPr>
        <w:tc>
          <w:tcPr>
            <w:tcW w:w="9056" w:type="dxa"/>
            <w:gridSpan w:val="2"/>
          </w:tcPr>
          <w:sdt>
            <w:sdtPr>
              <w:rPr>
                <w:sz w:val="18"/>
                <w:szCs w:val="18"/>
                <w:lang w:val="en-GB"/>
              </w:rPr>
              <w:id w:val="869034478"/>
              <w:placeholder>
                <w:docPart w:val="BCB4EF335D4F47C3A0D233D6DCF4658C"/>
              </w:placeholder>
              <w:showingPlcHdr/>
              <w:text/>
            </w:sdtPr>
            <w:sdtEndPr/>
            <w:sdtContent>
              <w:p w14:paraId="68BFAF77" w14:textId="77777777" w:rsidR="008976EB" w:rsidRPr="000D0CD2" w:rsidRDefault="008976EB" w:rsidP="008976EB">
                <w:pPr>
                  <w:pStyle w:val="berschrift3"/>
                  <w:rPr>
                    <w:sz w:val="18"/>
                    <w:szCs w:val="18"/>
                  </w:rPr>
                </w:pPr>
                <w:r w:rsidRPr="00E751A6">
                  <w:rPr>
                    <w:rStyle w:val="Platzhaltertext"/>
                    <w:b w:val="0"/>
                    <w:bCs/>
                    <w:sz w:val="18"/>
                    <w:szCs w:val="18"/>
                    <w:lang w:val="en-GB"/>
                  </w:rPr>
                  <w:t>Klicken oder tippen Sie hier, um Text einzugeben.</w:t>
                </w:r>
              </w:p>
            </w:sdtContent>
          </w:sdt>
          <w:p w14:paraId="5CA4803E" w14:textId="77777777" w:rsidR="008976EB" w:rsidRPr="000D0CD2" w:rsidRDefault="008976EB" w:rsidP="008976EB"/>
          <w:p w14:paraId="76EBCA22" w14:textId="77777777" w:rsidR="008976EB" w:rsidRPr="000D0CD2" w:rsidRDefault="008976EB" w:rsidP="008976EB"/>
          <w:p w14:paraId="2241C133" w14:textId="1860FCBC" w:rsidR="00E751A6" w:rsidRPr="000D0CD2" w:rsidRDefault="00E751A6" w:rsidP="008976EB"/>
        </w:tc>
      </w:tr>
      <w:tr w:rsidR="008976EB" w:rsidRPr="000D0CD2" w14:paraId="1779D393" w14:textId="77777777" w:rsidTr="0040401A">
        <w:trPr>
          <w:trHeight w:val="567"/>
        </w:trPr>
        <w:tc>
          <w:tcPr>
            <w:tcW w:w="9056" w:type="dxa"/>
            <w:gridSpan w:val="2"/>
            <w:vAlign w:val="center"/>
          </w:tcPr>
          <w:p w14:paraId="6937A9CC" w14:textId="77777777" w:rsidR="008976EB" w:rsidRPr="0040401A" w:rsidRDefault="008976EB" w:rsidP="008976EB">
            <w:pPr>
              <w:pStyle w:val="berschrift3"/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lastRenderedPageBreak/>
              <w:t>Describe the technical details of your thermal processes</w:t>
            </w:r>
          </w:p>
        </w:tc>
      </w:tr>
      <w:tr w:rsidR="008976EB" w:rsidRPr="0040401A" w14:paraId="64D98F45" w14:textId="77777777" w:rsidTr="00FB5494">
        <w:trPr>
          <w:trHeight w:val="2268"/>
        </w:trPr>
        <w:tc>
          <w:tcPr>
            <w:tcW w:w="3823" w:type="dxa"/>
            <w:vAlign w:val="center"/>
          </w:tcPr>
          <w:p w14:paraId="37B6676C" w14:textId="1F23F50D" w:rsidR="008976EB" w:rsidRPr="0040401A" w:rsidRDefault="008976EB" w:rsidP="008976EB">
            <w:pPr>
              <w:rPr>
                <w:sz w:val="18"/>
                <w:szCs w:val="18"/>
                <w:lang w:val="en-GB"/>
              </w:rPr>
            </w:pPr>
            <w:r w:rsidRPr="00F13532">
              <w:rPr>
                <w:sz w:val="18"/>
                <w:szCs w:val="18"/>
                <w:lang w:val="en-GB"/>
              </w:rPr>
              <w:t>Primary source for process heat</w:t>
            </w:r>
            <w:r w:rsidRPr="0040401A">
              <w:rPr>
                <w:sz w:val="18"/>
                <w:szCs w:val="18"/>
                <w:lang w:val="en-GB"/>
              </w:rPr>
              <w:t xml:space="preserve"> and yearly consumption in MWh</w:t>
            </w:r>
            <w:r>
              <w:rPr>
                <w:sz w:val="18"/>
                <w:szCs w:val="18"/>
                <w:lang w:val="en-GB"/>
              </w:rPr>
              <w:t xml:space="preserve"> (estimation suffices)</w:t>
            </w:r>
          </w:p>
        </w:tc>
        <w:tc>
          <w:tcPr>
            <w:tcW w:w="5233" w:type="dxa"/>
          </w:tcPr>
          <w:p w14:paraId="6BAA7CD6" w14:textId="77777777" w:rsidR="008976EB" w:rsidRPr="000D0CD2" w:rsidRDefault="000D0CD2" w:rsidP="008976E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8252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EB" w:rsidRPr="000D0CD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76EB" w:rsidRPr="000D0CD2">
              <w:rPr>
                <w:sz w:val="18"/>
                <w:szCs w:val="18"/>
              </w:rPr>
              <w:t xml:space="preserve"> Oil </w:t>
            </w:r>
            <w:sdt>
              <w:sdtPr>
                <w:rPr>
                  <w:sz w:val="18"/>
                  <w:szCs w:val="18"/>
                  <w:lang w:val="en-GB"/>
                </w:rPr>
                <w:id w:val="-295214671"/>
                <w:placeholder>
                  <w:docPart w:val="967E885C7F6E4B599BAE1E12CC78E3D3"/>
                </w:placeholder>
                <w:showingPlcHdr/>
                <w:text/>
              </w:sdtPr>
              <w:sdtEndPr/>
              <w:sdtContent>
                <w:r w:rsidR="008976EB" w:rsidRPr="000D0CD2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  <w:p w14:paraId="06841F72" w14:textId="77777777" w:rsidR="008976EB" w:rsidRPr="000D0CD2" w:rsidRDefault="000D0CD2" w:rsidP="008976E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205150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EB" w:rsidRPr="000D0CD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76EB" w:rsidRPr="000D0CD2">
              <w:rPr>
                <w:sz w:val="18"/>
                <w:szCs w:val="18"/>
              </w:rPr>
              <w:t xml:space="preserve"> Gas </w:t>
            </w:r>
            <w:sdt>
              <w:sdtPr>
                <w:rPr>
                  <w:sz w:val="18"/>
                  <w:szCs w:val="18"/>
                  <w:lang w:val="en-GB"/>
                </w:rPr>
                <w:id w:val="1904097018"/>
                <w:placeholder>
                  <w:docPart w:val="967E885C7F6E4B599BAE1E12CC78E3D3"/>
                </w:placeholder>
                <w:showingPlcHdr/>
                <w:text/>
              </w:sdtPr>
              <w:sdtEndPr/>
              <w:sdtContent>
                <w:r w:rsidR="008976EB" w:rsidRPr="000D0CD2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  <w:p w14:paraId="15B71C14" w14:textId="77777777" w:rsidR="008976EB" w:rsidRPr="000D0CD2" w:rsidRDefault="000D0CD2" w:rsidP="008976E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40487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EB" w:rsidRPr="000D0CD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76EB" w:rsidRPr="000D0CD2">
              <w:rPr>
                <w:sz w:val="18"/>
                <w:szCs w:val="18"/>
              </w:rPr>
              <w:t xml:space="preserve"> </w:t>
            </w:r>
            <w:proofErr w:type="spellStart"/>
            <w:r w:rsidR="008976EB" w:rsidRPr="000D0CD2">
              <w:rPr>
                <w:sz w:val="18"/>
                <w:szCs w:val="18"/>
              </w:rPr>
              <w:t>Electricity</w:t>
            </w:r>
            <w:proofErr w:type="spellEnd"/>
            <w:r w:rsidR="008976EB" w:rsidRPr="000D0CD2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  <w:lang w:val="en-GB"/>
                </w:rPr>
                <w:id w:val="977035639"/>
                <w:placeholder>
                  <w:docPart w:val="967E885C7F6E4B599BAE1E12CC78E3D3"/>
                </w:placeholder>
                <w:showingPlcHdr/>
                <w:text/>
              </w:sdtPr>
              <w:sdtEndPr/>
              <w:sdtContent>
                <w:r w:rsidR="008976EB" w:rsidRPr="000D0CD2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  <w:p w14:paraId="2CBCDF91" w14:textId="77777777" w:rsidR="008976EB" w:rsidRPr="000D0CD2" w:rsidRDefault="000D0CD2" w:rsidP="008976EB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5047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EB" w:rsidRPr="000D0CD2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976EB" w:rsidRPr="000D0CD2">
              <w:rPr>
                <w:sz w:val="18"/>
                <w:szCs w:val="18"/>
              </w:rPr>
              <w:t xml:space="preserve"> Other </w:t>
            </w:r>
            <w:sdt>
              <w:sdtPr>
                <w:rPr>
                  <w:sz w:val="18"/>
                  <w:szCs w:val="18"/>
                  <w:lang w:val="en-GB"/>
                </w:rPr>
                <w:id w:val="-1159920055"/>
                <w:placeholder>
                  <w:docPart w:val="967E885C7F6E4B599BAE1E12CC78E3D3"/>
                </w:placeholder>
                <w:showingPlcHdr/>
                <w:text/>
              </w:sdtPr>
              <w:sdtEndPr/>
              <w:sdtContent>
                <w:r w:rsidR="008976EB" w:rsidRPr="000D0CD2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</w:p>
        </w:tc>
      </w:tr>
      <w:tr w:rsidR="008976EB" w:rsidRPr="00E751A6" w14:paraId="59157395" w14:textId="77777777" w:rsidTr="00E751A6">
        <w:trPr>
          <w:trHeight w:val="713"/>
        </w:trPr>
        <w:tc>
          <w:tcPr>
            <w:tcW w:w="3823" w:type="dxa"/>
            <w:vAlign w:val="center"/>
          </w:tcPr>
          <w:p w14:paraId="095A42DB" w14:textId="3D6C8021" w:rsidR="008976EB" w:rsidRPr="0040401A" w:rsidRDefault="008976EB" w:rsidP="00E751A6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Heat medium</w:t>
            </w:r>
          </w:p>
        </w:tc>
        <w:tc>
          <w:tcPr>
            <w:tcW w:w="5233" w:type="dxa"/>
          </w:tcPr>
          <w:p w14:paraId="3E7EBDDA" w14:textId="77777777" w:rsidR="00E751A6" w:rsidRPr="002E0F6C" w:rsidRDefault="000D0CD2" w:rsidP="00E751A6">
            <w:sdt>
              <w:sdtPr>
                <w:id w:val="-2084363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1A6" w:rsidRPr="002E0F6C">
              <w:t xml:space="preserve"> Air</w:t>
            </w:r>
          </w:p>
          <w:p w14:paraId="1F4624E5" w14:textId="77777777" w:rsidR="00E751A6" w:rsidRPr="002E0F6C" w:rsidRDefault="000D0CD2" w:rsidP="00E751A6">
            <w:sdt>
              <w:sdtPr>
                <w:id w:val="175023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A6" w:rsidRPr="002E0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1A6" w:rsidRPr="002E0F6C">
              <w:t xml:space="preserve"> Steam</w:t>
            </w:r>
          </w:p>
          <w:p w14:paraId="610230B8" w14:textId="77777777" w:rsidR="00E751A6" w:rsidRPr="002E0F6C" w:rsidRDefault="000D0CD2" w:rsidP="00E751A6">
            <w:sdt>
              <w:sdtPr>
                <w:id w:val="135045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A6" w:rsidRPr="002E0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1A6" w:rsidRPr="002E0F6C">
              <w:t xml:space="preserve"> </w:t>
            </w:r>
            <w:proofErr w:type="spellStart"/>
            <w:r w:rsidR="00E751A6" w:rsidRPr="000D0CD2">
              <w:t>Water</w:t>
            </w:r>
            <w:proofErr w:type="spellEnd"/>
          </w:p>
          <w:p w14:paraId="2C13E048" w14:textId="77777777" w:rsidR="00E751A6" w:rsidRPr="002E0F6C" w:rsidRDefault="000D0CD2" w:rsidP="00E751A6">
            <w:sdt>
              <w:sdtPr>
                <w:id w:val="-162924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A6" w:rsidRPr="002E0F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1A6" w:rsidRPr="002E0F6C">
              <w:t xml:space="preserve"> Oil</w:t>
            </w:r>
          </w:p>
          <w:p w14:paraId="54DA6304" w14:textId="118FF10B" w:rsidR="008976EB" w:rsidRPr="00E751A6" w:rsidRDefault="000D0CD2" w:rsidP="00E751A6">
            <w:pPr>
              <w:rPr>
                <w:sz w:val="18"/>
                <w:szCs w:val="18"/>
              </w:rPr>
            </w:pPr>
            <w:sdt>
              <w:sdtPr>
                <w:id w:val="7186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1A6" w:rsidRPr="00AD29B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751A6" w:rsidRPr="00AD29BB">
              <w:t xml:space="preserve"> Other</w:t>
            </w:r>
            <w:r w:rsidR="00E751A6">
              <w:t>:</w:t>
            </w:r>
            <w:r w:rsidR="00E751A6" w:rsidRPr="00AD29BB">
              <w:t xml:space="preserve"> </w:t>
            </w:r>
            <w:sdt>
              <w:sdtPr>
                <w:rPr>
                  <w:lang w:val="en-GB"/>
                </w:rPr>
                <w:id w:val="1977790249"/>
                <w:placeholder>
                  <w:docPart w:val="FEF3F2D63B6D41B6803059116B7A38EC"/>
                </w:placeholder>
                <w:showingPlcHdr/>
                <w:text/>
              </w:sdtPr>
              <w:sdtEndPr/>
              <w:sdtContent>
                <w:r w:rsidR="00E751A6" w:rsidRPr="006E04B1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tr w:rsidR="008976EB" w:rsidRPr="0040401A" w14:paraId="076AC036" w14:textId="77777777" w:rsidTr="00E751A6">
        <w:trPr>
          <w:trHeight w:val="567"/>
        </w:trPr>
        <w:tc>
          <w:tcPr>
            <w:tcW w:w="3823" w:type="dxa"/>
            <w:vAlign w:val="center"/>
          </w:tcPr>
          <w:p w14:paraId="270000E2" w14:textId="7DA072CF" w:rsidR="008976EB" w:rsidRPr="0040401A" w:rsidRDefault="008976EB" w:rsidP="00E751A6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Peak heat demand in kW</w:t>
            </w:r>
            <w:r>
              <w:rPr>
                <w:sz w:val="18"/>
                <w:szCs w:val="18"/>
                <w:lang w:val="en-GB"/>
              </w:rPr>
              <w:t xml:space="preserve">                           (estimation suffices)</w:t>
            </w:r>
          </w:p>
        </w:tc>
        <w:sdt>
          <w:sdtPr>
            <w:rPr>
              <w:sz w:val="18"/>
              <w:szCs w:val="18"/>
              <w:lang w:val="en-GB"/>
            </w:rPr>
            <w:id w:val="656265407"/>
            <w:placeholder>
              <w:docPart w:val="E46DF1BDFC8441FFA38E5DB2A4569F8D"/>
            </w:placeholder>
            <w:showingPlcHdr/>
            <w:text/>
          </w:sdtPr>
          <w:sdtEndPr/>
          <w:sdtContent>
            <w:tc>
              <w:tcPr>
                <w:tcW w:w="5233" w:type="dxa"/>
                <w:vAlign w:val="center"/>
              </w:tcPr>
              <w:p w14:paraId="462EAB34" w14:textId="77777777" w:rsidR="008976EB" w:rsidRPr="000D0CD2" w:rsidRDefault="008976EB" w:rsidP="00E751A6">
                <w:pPr>
                  <w:rPr>
                    <w:sz w:val="18"/>
                    <w:szCs w:val="18"/>
                  </w:rPr>
                </w:pPr>
                <w:r w:rsidRPr="000D0CD2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8976EB" w:rsidRPr="0040401A" w14:paraId="604B6CB9" w14:textId="77777777" w:rsidTr="00E751A6">
        <w:trPr>
          <w:trHeight w:val="567"/>
        </w:trPr>
        <w:tc>
          <w:tcPr>
            <w:tcW w:w="3823" w:type="dxa"/>
            <w:vAlign w:val="center"/>
          </w:tcPr>
          <w:p w14:paraId="255C94B0" w14:textId="77777777" w:rsidR="008976EB" w:rsidRPr="0040401A" w:rsidRDefault="008976EB" w:rsidP="008976EB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Demanded supply temperature in °C</w:t>
            </w:r>
          </w:p>
        </w:tc>
        <w:tc>
          <w:tcPr>
            <w:tcW w:w="5233" w:type="dxa"/>
            <w:vAlign w:val="center"/>
          </w:tcPr>
          <w:sdt>
            <w:sdtPr>
              <w:rPr>
                <w:sz w:val="18"/>
                <w:szCs w:val="18"/>
                <w:lang w:val="en-GB"/>
              </w:rPr>
              <w:id w:val="2087568806"/>
              <w:placeholder>
                <w:docPart w:val="E46DF1BDFC8441FFA38E5DB2A4569F8D"/>
              </w:placeholder>
              <w:showingPlcHdr/>
              <w:text/>
            </w:sdtPr>
            <w:sdtEndPr/>
            <w:sdtContent>
              <w:p w14:paraId="3BE5AF6B" w14:textId="77777777" w:rsidR="008976EB" w:rsidRPr="000D0CD2" w:rsidRDefault="008976EB" w:rsidP="00E751A6">
                <w:pPr>
                  <w:rPr>
                    <w:sz w:val="18"/>
                    <w:szCs w:val="18"/>
                  </w:rPr>
                </w:pPr>
                <w:r w:rsidRPr="0040401A">
                  <w:rPr>
                    <w:rStyle w:val="Platzhaltertext"/>
                    <w:sz w:val="18"/>
                    <w:szCs w:val="18"/>
                    <w:lang w:val="en-GB"/>
                  </w:rPr>
                  <w:t>Klicken oder tippen Sie hier, um Text einzugeben.</w:t>
                </w:r>
              </w:p>
            </w:sdtContent>
          </w:sdt>
          <w:p w14:paraId="6BC0D8D6" w14:textId="77777777" w:rsidR="00E751A6" w:rsidRPr="000D0CD2" w:rsidRDefault="00E751A6" w:rsidP="00E751A6">
            <w:pPr>
              <w:rPr>
                <w:sz w:val="18"/>
                <w:szCs w:val="18"/>
              </w:rPr>
            </w:pPr>
          </w:p>
        </w:tc>
      </w:tr>
      <w:tr w:rsidR="008976EB" w:rsidRPr="00FB5494" w14:paraId="0D68AB14" w14:textId="77777777" w:rsidTr="00E751A6">
        <w:trPr>
          <w:trHeight w:val="946"/>
        </w:trPr>
        <w:tc>
          <w:tcPr>
            <w:tcW w:w="3823" w:type="dxa"/>
            <w:vAlign w:val="center"/>
          </w:tcPr>
          <w:p w14:paraId="0EBF91CA" w14:textId="650019EF" w:rsidR="008976EB" w:rsidRPr="0040401A" w:rsidRDefault="008976EB" w:rsidP="008976EB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Are there unused potentials for waste heat recovery?</w:t>
            </w:r>
          </w:p>
        </w:tc>
        <w:sdt>
          <w:sdtPr>
            <w:rPr>
              <w:sz w:val="18"/>
              <w:szCs w:val="18"/>
              <w:lang w:val="en-GB"/>
            </w:rPr>
            <w:id w:val="1741131781"/>
            <w:placeholder>
              <w:docPart w:val="656FF822E8EF481D9D84E024933C33A3"/>
            </w:placeholder>
            <w:showingPlcHdr/>
            <w:text/>
          </w:sdtPr>
          <w:sdtEndPr/>
          <w:sdtContent>
            <w:tc>
              <w:tcPr>
                <w:tcW w:w="5233" w:type="dxa"/>
                <w:vAlign w:val="center"/>
              </w:tcPr>
              <w:p w14:paraId="6648AED9" w14:textId="38C0D5E5" w:rsidR="008976EB" w:rsidRPr="00FB5494" w:rsidRDefault="008976EB" w:rsidP="00E751A6">
                <w:pPr>
                  <w:rPr>
                    <w:sz w:val="18"/>
                    <w:szCs w:val="18"/>
                  </w:rPr>
                </w:pPr>
                <w:r w:rsidRPr="00FB5494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8976EB" w:rsidRPr="00FB5494" w14:paraId="46B74B65" w14:textId="77777777" w:rsidTr="00E751A6">
        <w:trPr>
          <w:trHeight w:val="567"/>
        </w:trPr>
        <w:tc>
          <w:tcPr>
            <w:tcW w:w="3823" w:type="dxa"/>
            <w:vAlign w:val="center"/>
          </w:tcPr>
          <w:p w14:paraId="5CB40D43" w14:textId="37616F1F" w:rsidR="008976EB" w:rsidRPr="00FB5494" w:rsidRDefault="008976EB" w:rsidP="008976EB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Further comments about technical aspects</w:t>
            </w:r>
          </w:p>
        </w:tc>
        <w:tc>
          <w:tcPr>
            <w:tcW w:w="5233" w:type="dxa"/>
            <w:vAlign w:val="center"/>
          </w:tcPr>
          <w:p w14:paraId="17B28609" w14:textId="77777777" w:rsidR="008976EB" w:rsidRPr="000D0CD2" w:rsidRDefault="000D0CD2" w:rsidP="00E751A6">
            <w:pPr>
              <w:tabs>
                <w:tab w:val="right" w:pos="5017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  <w:lang w:val="en-GB"/>
                </w:rPr>
                <w:id w:val="-1593849764"/>
                <w:placeholder>
                  <w:docPart w:val="52A1C23AF089483FAC33B3B468265947"/>
                </w:placeholder>
                <w:showingPlcHdr/>
                <w:text/>
              </w:sdtPr>
              <w:sdtEndPr/>
              <w:sdtContent>
                <w:r w:rsidR="008976EB" w:rsidRPr="00FB5494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sdtContent>
            </w:sdt>
            <w:r w:rsidR="00E751A6" w:rsidRPr="000D0CD2">
              <w:rPr>
                <w:sz w:val="18"/>
                <w:szCs w:val="18"/>
              </w:rPr>
              <w:tab/>
            </w:r>
          </w:p>
          <w:p w14:paraId="6A6F3D2A" w14:textId="77777777" w:rsidR="00E751A6" w:rsidRDefault="00E751A6" w:rsidP="00E751A6">
            <w:pPr>
              <w:tabs>
                <w:tab w:val="right" w:pos="5017"/>
              </w:tabs>
              <w:rPr>
                <w:sz w:val="18"/>
                <w:szCs w:val="18"/>
              </w:rPr>
            </w:pPr>
          </w:p>
          <w:p w14:paraId="026DBB4E" w14:textId="57E332D1" w:rsidR="00E751A6" w:rsidRPr="00FB5494" w:rsidRDefault="00E751A6" w:rsidP="00E751A6">
            <w:pPr>
              <w:tabs>
                <w:tab w:val="right" w:pos="5017"/>
              </w:tabs>
              <w:rPr>
                <w:sz w:val="18"/>
                <w:szCs w:val="18"/>
              </w:rPr>
            </w:pPr>
          </w:p>
        </w:tc>
      </w:tr>
      <w:tr w:rsidR="008976EB" w:rsidRPr="0040401A" w14:paraId="65298E60" w14:textId="77777777" w:rsidTr="00E751A6">
        <w:trPr>
          <w:trHeight w:val="567"/>
        </w:trPr>
        <w:tc>
          <w:tcPr>
            <w:tcW w:w="9056" w:type="dxa"/>
            <w:gridSpan w:val="2"/>
            <w:vAlign w:val="center"/>
          </w:tcPr>
          <w:p w14:paraId="6CD291A0" w14:textId="77777777" w:rsidR="008976EB" w:rsidRPr="0040401A" w:rsidRDefault="008976EB" w:rsidP="00E751A6">
            <w:pPr>
              <w:pStyle w:val="berschrift3"/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Describe your production site</w:t>
            </w:r>
          </w:p>
        </w:tc>
      </w:tr>
      <w:tr w:rsidR="008976EB" w:rsidRPr="0040401A" w14:paraId="473BA080" w14:textId="77777777" w:rsidTr="00E751A6">
        <w:trPr>
          <w:trHeight w:val="1184"/>
        </w:trPr>
        <w:tc>
          <w:tcPr>
            <w:tcW w:w="3823" w:type="dxa"/>
            <w:vAlign w:val="center"/>
          </w:tcPr>
          <w:p w14:paraId="0647DE68" w14:textId="77777777" w:rsidR="008976EB" w:rsidRPr="0040401A" w:rsidRDefault="008976EB" w:rsidP="00E751A6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Address</w:t>
            </w:r>
          </w:p>
        </w:tc>
        <w:sdt>
          <w:sdtPr>
            <w:rPr>
              <w:sz w:val="18"/>
              <w:szCs w:val="18"/>
              <w:lang w:val="en-GB"/>
            </w:rPr>
            <w:id w:val="1282306384"/>
            <w:placeholder>
              <w:docPart w:val="E46DF1BDFC8441FFA38E5DB2A4569F8D"/>
            </w:placeholder>
            <w:showingPlcHdr/>
          </w:sdtPr>
          <w:sdtEndPr/>
          <w:sdtContent>
            <w:tc>
              <w:tcPr>
                <w:tcW w:w="5233" w:type="dxa"/>
                <w:vAlign w:val="center"/>
              </w:tcPr>
              <w:p w14:paraId="0E2BF3FB" w14:textId="77777777" w:rsidR="008976EB" w:rsidRPr="000D0CD2" w:rsidRDefault="008976EB" w:rsidP="00E751A6">
                <w:pPr>
                  <w:rPr>
                    <w:sz w:val="18"/>
                    <w:szCs w:val="18"/>
                  </w:rPr>
                </w:pPr>
                <w:r w:rsidRPr="000D0CD2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8976EB" w:rsidRPr="0040401A" w14:paraId="3A4B31D4" w14:textId="77777777" w:rsidTr="00E751A6">
        <w:trPr>
          <w:trHeight w:val="567"/>
        </w:trPr>
        <w:tc>
          <w:tcPr>
            <w:tcW w:w="3823" w:type="dxa"/>
            <w:vAlign w:val="center"/>
          </w:tcPr>
          <w:p w14:paraId="477DFAC5" w14:textId="774DBC76" w:rsidR="008976EB" w:rsidRDefault="008976EB" w:rsidP="00E751A6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 xml:space="preserve">Available space for CST </w:t>
            </w:r>
            <w:r>
              <w:rPr>
                <w:sz w:val="18"/>
                <w:szCs w:val="18"/>
                <w:lang w:val="en-GB"/>
              </w:rPr>
              <w:t>plants</w:t>
            </w:r>
            <w:r w:rsidRPr="0040401A">
              <w:rPr>
                <w:sz w:val="18"/>
                <w:szCs w:val="18"/>
                <w:lang w:val="en-GB"/>
              </w:rPr>
              <w:t xml:space="preserve"> in m</w:t>
            </w:r>
            <w:r>
              <w:rPr>
                <w:sz w:val="18"/>
                <w:szCs w:val="18"/>
                <w:vertAlign w:val="superscript"/>
                <w:lang w:val="en-GB"/>
              </w:rPr>
              <w:t>2</w:t>
            </w:r>
            <w:r w:rsidRPr="0040401A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 xml:space="preserve">- both ground and rooftop areas </w:t>
            </w:r>
          </w:p>
          <w:p w14:paraId="558930CE" w14:textId="7B69420E" w:rsidR="008976EB" w:rsidRPr="0040401A" w:rsidRDefault="008976EB" w:rsidP="00E751A6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>(</w:t>
            </w:r>
            <w:r>
              <w:rPr>
                <w:sz w:val="18"/>
                <w:szCs w:val="18"/>
                <w:lang w:val="en-GB"/>
              </w:rPr>
              <w:t xml:space="preserve">if available, feel free to </w:t>
            </w:r>
            <w:r w:rsidRPr="0040401A">
              <w:rPr>
                <w:sz w:val="18"/>
                <w:szCs w:val="18"/>
                <w:lang w:val="en-GB"/>
              </w:rPr>
              <w:t>send a satellite picture outlin</w:t>
            </w:r>
            <w:r>
              <w:rPr>
                <w:sz w:val="18"/>
                <w:szCs w:val="18"/>
                <w:lang w:val="en-GB"/>
              </w:rPr>
              <w:t>ing</w:t>
            </w:r>
            <w:r w:rsidRPr="0040401A">
              <w:rPr>
                <w:sz w:val="18"/>
                <w:szCs w:val="18"/>
                <w:lang w:val="en-GB"/>
              </w:rPr>
              <w:t xml:space="preserve"> the available area)</w:t>
            </w:r>
          </w:p>
        </w:tc>
        <w:sdt>
          <w:sdtPr>
            <w:rPr>
              <w:sz w:val="18"/>
              <w:szCs w:val="18"/>
              <w:lang w:val="en-GB"/>
            </w:rPr>
            <w:id w:val="-156388578"/>
            <w:placeholder>
              <w:docPart w:val="E46DF1BDFC8441FFA38E5DB2A4569F8D"/>
            </w:placeholder>
            <w:showingPlcHdr/>
            <w:text/>
          </w:sdtPr>
          <w:sdtEndPr/>
          <w:sdtContent>
            <w:tc>
              <w:tcPr>
                <w:tcW w:w="5233" w:type="dxa"/>
                <w:vAlign w:val="center"/>
              </w:tcPr>
              <w:p w14:paraId="0B2234AB" w14:textId="77777777" w:rsidR="008976EB" w:rsidRPr="000D0CD2" w:rsidRDefault="008976EB" w:rsidP="00E751A6">
                <w:pPr>
                  <w:rPr>
                    <w:sz w:val="18"/>
                    <w:szCs w:val="18"/>
                  </w:rPr>
                </w:pPr>
                <w:r w:rsidRPr="0040401A">
                  <w:rPr>
                    <w:rStyle w:val="Platzhaltertext"/>
                    <w:sz w:val="18"/>
                    <w:szCs w:val="18"/>
                    <w:lang w:val="en-GB"/>
                  </w:rPr>
                  <w:t>Klicken oder tippen Sie hier, um Text einzugeben.</w:t>
                </w:r>
              </w:p>
            </w:tc>
          </w:sdtContent>
        </w:sdt>
      </w:tr>
      <w:tr w:rsidR="008976EB" w:rsidRPr="0040401A" w14:paraId="410A9E7A" w14:textId="77777777" w:rsidTr="00E751A6">
        <w:trPr>
          <w:trHeight w:val="1776"/>
        </w:trPr>
        <w:tc>
          <w:tcPr>
            <w:tcW w:w="3823" w:type="dxa"/>
            <w:vAlign w:val="center"/>
          </w:tcPr>
          <w:p w14:paraId="1C256C75" w14:textId="140453D8" w:rsidR="008976EB" w:rsidRPr="0040401A" w:rsidRDefault="008976EB" w:rsidP="00E751A6">
            <w:pPr>
              <w:rPr>
                <w:sz w:val="18"/>
                <w:szCs w:val="18"/>
                <w:lang w:val="en-GB"/>
              </w:rPr>
            </w:pPr>
            <w:r w:rsidRPr="0040401A">
              <w:rPr>
                <w:sz w:val="18"/>
                <w:szCs w:val="18"/>
                <w:lang w:val="en-GB"/>
              </w:rPr>
              <w:t xml:space="preserve">Further comments </w:t>
            </w:r>
          </w:p>
        </w:tc>
        <w:sdt>
          <w:sdtPr>
            <w:rPr>
              <w:sz w:val="18"/>
              <w:szCs w:val="18"/>
              <w:lang w:val="en-GB"/>
            </w:rPr>
            <w:id w:val="1772735415"/>
            <w:placeholder>
              <w:docPart w:val="E46DF1BDFC8441FFA38E5DB2A4569F8D"/>
            </w:placeholder>
            <w:showingPlcHdr/>
          </w:sdtPr>
          <w:sdtEndPr/>
          <w:sdtContent>
            <w:tc>
              <w:tcPr>
                <w:tcW w:w="5233" w:type="dxa"/>
                <w:vAlign w:val="center"/>
              </w:tcPr>
              <w:p w14:paraId="62BE7E92" w14:textId="77777777" w:rsidR="008976EB" w:rsidRPr="000D0CD2" w:rsidRDefault="008976EB" w:rsidP="00E751A6">
                <w:pPr>
                  <w:rPr>
                    <w:sz w:val="18"/>
                    <w:szCs w:val="18"/>
                  </w:rPr>
                </w:pPr>
                <w:r w:rsidRPr="000D0CD2">
                  <w:rPr>
                    <w:rStyle w:val="Platzhaltertext"/>
                    <w:sz w:val="18"/>
                    <w:szCs w:val="18"/>
                  </w:rPr>
                  <w:t>Klicken oder tippen Sie hier, um Text einzugeben.</w:t>
                </w:r>
              </w:p>
            </w:tc>
          </w:sdtContent>
        </w:sdt>
      </w:tr>
      <w:tr w:rsidR="008976EB" w:rsidRPr="0040401A" w14:paraId="528E5C24" w14:textId="77777777" w:rsidTr="00FB5494">
        <w:trPr>
          <w:trHeight w:val="567"/>
        </w:trPr>
        <w:tc>
          <w:tcPr>
            <w:tcW w:w="9056" w:type="dxa"/>
            <w:gridSpan w:val="2"/>
            <w:vAlign w:val="center"/>
          </w:tcPr>
          <w:p w14:paraId="2C444817" w14:textId="41067C17" w:rsidR="008976EB" w:rsidRPr="00E751A6" w:rsidRDefault="008976EB" w:rsidP="008976EB">
            <w:pPr>
              <w:pStyle w:val="berschrift3"/>
              <w:rPr>
                <w:sz w:val="18"/>
                <w:szCs w:val="28"/>
                <w:lang w:val="en-GB"/>
              </w:rPr>
            </w:pPr>
            <w:r w:rsidRPr="00E751A6">
              <w:rPr>
                <w:sz w:val="18"/>
                <w:szCs w:val="28"/>
                <w:lang w:val="en-GB"/>
              </w:rPr>
              <w:lastRenderedPageBreak/>
              <w:t>Contact information</w:t>
            </w:r>
          </w:p>
        </w:tc>
      </w:tr>
      <w:tr w:rsidR="008976EB" w:rsidRPr="0040401A" w14:paraId="3841FF7D" w14:textId="77777777" w:rsidTr="009332D8">
        <w:trPr>
          <w:trHeight w:val="567"/>
        </w:trPr>
        <w:tc>
          <w:tcPr>
            <w:tcW w:w="3823" w:type="dxa"/>
          </w:tcPr>
          <w:p w14:paraId="3A71BD5A" w14:textId="77777777" w:rsidR="008976EB" w:rsidRPr="0040401A" w:rsidRDefault="008976EB" w:rsidP="008976EB">
            <w:pPr>
              <w:rPr>
                <w:lang w:val="en-GB"/>
              </w:rPr>
            </w:pPr>
            <w:r w:rsidRPr="0040401A">
              <w:rPr>
                <w:lang w:val="en-GB"/>
              </w:rPr>
              <w:t>Name</w:t>
            </w:r>
          </w:p>
        </w:tc>
        <w:sdt>
          <w:sdtPr>
            <w:rPr>
              <w:lang w:val="en-GB"/>
            </w:rPr>
            <w:id w:val="-1329361695"/>
            <w:placeholder>
              <w:docPart w:val="E46DF1BDFC8441FFA38E5DB2A4569F8D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3879EB3B" w14:textId="77777777" w:rsidR="008976EB" w:rsidRPr="000D0CD2" w:rsidRDefault="008976EB" w:rsidP="008976EB">
                <w:r w:rsidRPr="000D0CD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76EB" w:rsidRPr="0040401A" w14:paraId="5B1A0F8C" w14:textId="77777777" w:rsidTr="009332D8">
        <w:trPr>
          <w:trHeight w:val="567"/>
        </w:trPr>
        <w:tc>
          <w:tcPr>
            <w:tcW w:w="3823" w:type="dxa"/>
          </w:tcPr>
          <w:p w14:paraId="56F33C12" w14:textId="1EF07373" w:rsidR="008976EB" w:rsidRPr="0040401A" w:rsidRDefault="008976EB" w:rsidP="008976EB">
            <w:pPr>
              <w:rPr>
                <w:lang w:val="en-GB"/>
              </w:rPr>
            </w:pPr>
            <w:r>
              <w:rPr>
                <w:lang w:val="en-GB"/>
              </w:rPr>
              <w:t>E-</w:t>
            </w:r>
            <w:r w:rsidRPr="0040401A">
              <w:rPr>
                <w:lang w:val="en-GB"/>
              </w:rPr>
              <w:t>Mail</w:t>
            </w:r>
          </w:p>
        </w:tc>
        <w:sdt>
          <w:sdtPr>
            <w:rPr>
              <w:lang w:val="en-GB"/>
            </w:rPr>
            <w:id w:val="201603698"/>
            <w:placeholder>
              <w:docPart w:val="E46DF1BDFC8441FFA38E5DB2A4569F8D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4C545A53" w14:textId="77777777" w:rsidR="008976EB" w:rsidRPr="000D0CD2" w:rsidRDefault="008976EB" w:rsidP="008976EB">
                <w:r w:rsidRPr="000D0CD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8976EB" w:rsidRPr="0040401A" w14:paraId="61B55C7B" w14:textId="77777777" w:rsidTr="009332D8">
        <w:trPr>
          <w:trHeight w:val="567"/>
        </w:trPr>
        <w:tc>
          <w:tcPr>
            <w:tcW w:w="3823" w:type="dxa"/>
          </w:tcPr>
          <w:p w14:paraId="11D34F32" w14:textId="77777777" w:rsidR="008976EB" w:rsidRPr="0040401A" w:rsidRDefault="008976EB" w:rsidP="008976EB">
            <w:pPr>
              <w:rPr>
                <w:lang w:val="en-GB"/>
              </w:rPr>
            </w:pPr>
            <w:r w:rsidRPr="0040401A">
              <w:rPr>
                <w:lang w:val="en-GB"/>
              </w:rPr>
              <w:t>Phone</w:t>
            </w:r>
          </w:p>
        </w:tc>
        <w:sdt>
          <w:sdtPr>
            <w:rPr>
              <w:lang w:val="en-GB"/>
            </w:rPr>
            <w:id w:val="7809164"/>
            <w:placeholder>
              <w:docPart w:val="E46DF1BDFC8441FFA38E5DB2A4569F8D"/>
            </w:placeholder>
            <w:showingPlcHdr/>
            <w:text/>
          </w:sdtPr>
          <w:sdtEndPr/>
          <w:sdtContent>
            <w:tc>
              <w:tcPr>
                <w:tcW w:w="5233" w:type="dxa"/>
              </w:tcPr>
              <w:p w14:paraId="7291E2C4" w14:textId="77777777" w:rsidR="008976EB" w:rsidRPr="000D0CD2" w:rsidRDefault="008976EB" w:rsidP="008976EB">
                <w:r w:rsidRPr="0040401A">
                  <w:rPr>
                    <w:rStyle w:val="Platzhaltertext"/>
                    <w:lang w:val="en-GB"/>
                  </w:rPr>
                  <w:t>Klicken oder tippen Sie hier, um Text einzugeben.</w:t>
                </w:r>
              </w:p>
            </w:tc>
          </w:sdtContent>
        </w:sdt>
      </w:tr>
      <w:tr w:rsidR="008976EB" w:rsidRPr="000D0CD2" w14:paraId="4F5AAA6E" w14:textId="77777777" w:rsidTr="009332D8">
        <w:trPr>
          <w:trHeight w:val="567"/>
        </w:trPr>
        <w:tc>
          <w:tcPr>
            <w:tcW w:w="9056" w:type="dxa"/>
            <w:gridSpan w:val="2"/>
          </w:tcPr>
          <w:p w14:paraId="05A9CE74" w14:textId="77777777" w:rsidR="008976EB" w:rsidRPr="0040401A" w:rsidRDefault="000D0CD2" w:rsidP="008976EB">
            <w:pPr>
              <w:rPr>
                <w:lang w:val="en-GB"/>
              </w:rPr>
            </w:pPr>
            <w:sdt>
              <w:sdtPr>
                <w:rPr>
                  <w:lang w:val="en-GB"/>
                </w:rPr>
                <w:id w:val="522674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6EB" w:rsidRPr="0040401A">
                  <w:rPr>
                    <w:rFonts w:ascii="MS Gothic" w:eastAsia="MS Gothic" w:hAnsi="MS Gothic"/>
                    <w:lang w:val="en-GB"/>
                  </w:rPr>
                  <w:t>☐</w:t>
                </w:r>
              </w:sdtContent>
            </w:sdt>
            <w:r w:rsidR="008976EB" w:rsidRPr="0040401A">
              <w:rPr>
                <w:lang w:val="en-GB"/>
              </w:rPr>
              <w:t xml:space="preserve"> I hereby confirm that:</w:t>
            </w:r>
          </w:p>
          <w:p w14:paraId="26C67526" w14:textId="77777777" w:rsidR="008976EB" w:rsidRPr="0065475B" w:rsidRDefault="008976EB" w:rsidP="008976EB">
            <w:pPr>
              <w:pStyle w:val="Listenabsatz"/>
              <w:numPr>
                <w:ilvl w:val="0"/>
                <w:numId w:val="12"/>
              </w:numPr>
              <w:spacing w:after="160" w:line="259" w:lineRule="auto"/>
              <w:rPr>
                <w:rFonts w:ascii="Merriweather" w:hAnsi="Merriweather"/>
                <w:sz w:val="17"/>
                <w:szCs w:val="17"/>
                <w:lang w:val="en-GB"/>
              </w:rPr>
            </w:pPr>
            <w:r w:rsidRPr="0065475B">
              <w:rPr>
                <w:rFonts w:ascii="Merriweather" w:hAnsi="Merriweather"/>
                <w:sz w:val="17"/>
                <w:szCs w:val="17"/>
                <w:lang w:val="en-GB"/>
              </w:rPr>
              <w:t>I have the resources to support the consultant by providing relevant information timely</w:t>
            </w:r>
          </w:p>
          <w:p w14:paraId="1368E9F0" w14:textId="77777777" w:rsidR="008976EB" w:rsidRPr="0065475B" w:rsidRDefault="008976EB" w:rsidP="008976EB">
            <w:pPr>
              <w:pStyle w:val="Listenabsatz"/>
              <w:numPr>
                <w:ilvl w:val="0"/>
                <w:numId w:val="12"/>
              </w:numPr>
              <w:spacing w:after="160" w:line="259" w:lineRule="auto"/>
              <w:rPr>
                <w:rFonts w:ascii="Merriweather" w:hAnsi="Merriweather"/>
                <w:sz w:val="17"/>
                <w:szCs w:val="17"/>
                <w:lang w:val="en-GB"/>
              </w:rPr>
            </w:pPr>
            <w:r w:rsidRPr="0065475B">
              <w:rPr>
                <w:rFonts w:ascii="Merriweather" w:hAnsi="Merriweather"/>
                <w:sz w:val="17"/>
                <w:szCs w:val="17"/>
                <w:lang w:val="en-GB"/>
              </w:rPr>
              <w:t>I am in hold of all relevant data of my energy processes and I am willing to share these for the purpose of the potential analysis</w:t>
            </w:r>
          </w:p>
          <w:p w14:paraId="5F0ACDF7" w14:textId="77777777" w:rsidR="008976EB" w:rsidRPr="0065475B" w:rsidRDefault="008976EB" w:rsidP="008976EB">
            <w:pPr>
              <w:pStyle w:val="Listenabsatz"/>
              <w:numPr>
                <w:ilvl w:val="0"/>
                <w:numId w:val="12"/>
              </w:numPr>
              <w:spacing w:after="160" w:line="259" w:lineRule="auto"/>
              <w:rPr>
                <w:rFonts w:ascii="Merriweather" w:hAnsi="Merriweather"/>
                <w:sz w:val="17"/>
                <w:szCs w:val="17"/>
                <w:lang w:val="en-GB"/>
              </w:rPr>
            </w:pPr>
            <w:r w:rsidRPr="0065475B">
              <w:rPr>
                <w:rFonts w:ascii="Merriweather" w:hAnsi="Merriweather"/>
                <w:sz w:val="17"/>
                <w:szCs w:val="17"/>
                <w:lang w:val="en-GB"/>
              </w:rPr>
              <w:t>I am aware that the study results will be published, including information about the company and the production process, to ensure replicability for other companies with similar heat processes.</w:t>
            </w:r>
          </w:p>
          <w:p w14:paraId="6DC0DB9F" w14:textId="77777777" w:rsidR="008976EB" w:rsidRPr="00E751A6" w:rsidRDefault="008976EB" w:rsidP="008976EB">
            <w:pPr>
              <w:pStyle w:val="Listenabsatz"/>
              <w:numPr>
                <w:ilvl w:val="0"/>
                <w:numId w:val="12"/>
              </w:numPr>
              <w:spacing w:after="160" w:line="259" w:lineRule="auto"/>
              <w:rPr>
                <w:lang w:val="en-GB"/>
              </w:rPr>
            </w:pPr>
            <w:r w:rsidRPr="0065475B">
              <w:rPr>
                <w:rFonts w:ascii="Merriweather" w:hAnsi="Merriweather"/>
                <w:sz w:val="17"/>
                <w:szCs w:val="17"/>
                <w:lang w:val="en-GB"/>
              </w:rPr>
              <w:t>I have read, understood, filled out correctly and attached the de-minimis declaration.</w:t>
            </w:r>
            <w:r w:rsidRPr="00FB5494">
              <w:rPr>
                <w:sz w:val="18"/>
                <w:szCs w:val="18"/>
                <w:lang w:val="en-GB"/>
              </w:rPr>
              <w:t xml:space="preserve"> </w:t>
            </w:r>
          </w:p>
          <w:p w14:paraId="60A5AFEB" w14:textId="66978D0B" w:rsidR="00E751A6" w:rsidRPr="0040401A" w:rsidRDefault="00E751A6" w:rsidP="00E751A6">
            <w:pPr>
              <w:pStyle w:val="Listenabsatz"/>
              <w:spacing w:after="160" w:line="259" w:lineRule="auto"/>
              <w:ind w:left="360"/>
              <w:rPr>
                <w:lang w:val="en-GB"/>
              </w:rPr>
            </w:pPr>
          </w:p>
        </w:tc>
      </w:tr>
    </w:tbl>
    <w:p w14:paraId="0F6EEB74" w14:textId="77777777" w:rsidR="00FB5494" w:rsidRDefault="00FB5494" w:rsidP="005323A7">
      <w:pPr>
        <w:spacing w:before="120" w:after="160" w:line="276" w:lineRule="auto"/>
        <w:rPr>
          <w:sz w:val="16"/>
          <w:szCs w:val="16"/>
          <w:lang w:val="en-GB"/>
        </w:rPr>
      </w:pPr>
    </w:p>
    <w:p w14:paraId="4B7D303B" w14:textId="77777777" w:rsidR="006A14C2" w:rsidRDefault="006A14C2" w:rsidP="005323A7">
      <w:pPr>
        <w:spacing w:before="120" w:after="160" w:line="276" w:lineRule="auto"/>
        <w:rPr>
          <w:sz w:val="16"/>
          <w:szCs w:val="16"/>
          <w:lang w:val="en-GB"/>
        </w:rPr>
      </w:pPr>
    </w:p>
    <w:p w14:paraId="1BA5F193" w14:textId="7B5538BF" w:rsidR="00104E9D" w:rsidRPr="0065475B" w:rsidRDefault="005323A7" w:rsidP="005323A7">
      <w:pPr>
        <w:spacing w:before="120" w:after="160" w:line="276" w:lineRule="auto"/>
        <w:rPr>
          <w:rFonts w:asciiTheme="minorHAnsi" w:hAnsiTheme="minorHAnsi" w:cstheme="minorHAnsi"/>
          <w:color w:val="004F80" w:themeColor="accent1"/>
          <w:sz w:val="22"/>
          <w:szCs w:val="22"/>
          <w:lang w:val="en-GB"/>
        </w:rPr>
      </w:pPr>
      <w:r w:rsidRPr="0065475B">
        <w:rPr>
          <w:rFonts w:asciiTheme="minorHAnsi" w:hAnsiTheme="minorHAnsi" w:cstheme="minorHAnsi"/>
          <w:color w:val="004F80" w:themeColor="accent1"/>
          <w:sz w:val="22"/>
          <w:szCs w:val="22"/>
          <w:lang w:val="en-GB"/>
        </w:rPr>
        <w:t>FOR</w:t>
      </w:r>
      <w:r w:rsidR="0040401A" w:rsidRPr="0065475B">
        <w:rPr>
          <w:rFonts w:asciiTheme="minorHAnsi" w:hAnsiTheme="minorHAnsi" w:cstheme="minorHAnsi"/>
          <w:color w:val="004F80" w:themeColor="accent1"/>
          <w:sz w:val="22"/>
          <w:szCs w:val="22"/>
          <w:lang w:val="en-GB"/>
        </w:rPr>
        <w:t xml:space="preserve"> ANY QUESTION AND SUBMISSION OF APPLICATIO</w:t>
      </w:r>
      <w:r w:rsidRPr="0065475B">
        <w:rPr>
          <w:rFonts w:asciiTheme="minorHAnsi" w:hAnsiTheme="minorHAnsi" w:cstheme="minorHAnsi"/>
          <w:color w:val="004F80" w:themeColor="accent1"/>
          <w:sz w:val="22"/>
          <w:szCs w:val="22"/>
          <w:lang w:val="en-GB"/>
        </w:rPr>
        <w:t>N DOCUMENTS, CONTACT US AT:</w:t>
      </w:r>
    </w:p>
    <w:p w14:paraId="462C2BEF" w14:textId="77777777" w:rsidR="005323A7" w:rsidRPr="0065475B" w:rsidRDefault="005323A7" w:rsidP="005323A7">
      <w:pPr>
        <w:spacing w:after="60"/>
        <w:rPr>
          <w:sz w:val="20"/>
          <w:szCs w:val="20"/>
          <w:lang w:val="en-GB"/>
        </w:rPr>
      </w:pPr>
      <w:r w:rsidRPr="0065475B">
        <w:rPr>
          <w:sz w:val="20"/>
          <w:szCs w:val="20"/>
          <w:lang w:val="en-GB"/>
        </w:rPr>
        <w:t>Shervin Balali</w:t>
      </w:r>
    </w:p>
    <w:p w14:paraId="279E39C8" w14:textId="77777777" w:rsidR="005323A7" w:rsidRPr="0065475B" w:rsidRDefault="005323A7" w:rsidP="005323A7">
      <w:pPr>
        <w:spacing w:after="60"/>
        <w:rPr>
          <w:sz w:val="20"/>
          <w:szCs w:val="20"/>
          <w:lang w:val="en-GB"/>
        </w:rPr>
      </w:pPr>
      <w:r w:rsidRPr="0065475B">
        <w:rPr>
          <w:sz w:val="20"/>
          <w:szCs w:val="20"/>
          <w:lang w:val="en-GB"/>
        </w:rPr>
        <w:t>Expert, Renewable Heat</w:t>
      </w:r>
    </w:p>
    <w:p w14:paraId="7C1B6BD8" w14:textId="77777777" w:rsidR="005323A7" w:rsidRPr="0065475B" w:rsidRDefault="005323A7" w:rsidP="005323A7">
      <w:pPr>
        <w:spacing w:after="60"/>
        <w:rPr>
          <w:sz w:val="20"/>
          <w:szCs w:val="20"/>
          <w:lang w:val="en-GB"/>
        </w:rPr>
      </w:pPr>
      <w:r w:rsidRPr="0065475B">
        <w:rPr>
          <w:sz w:val="20"/>
          <w:szCs w:val="20"/>
          <w:lang w:val="en-GB"/>
        </w:rPr>
        <w:t xml:space="preserve">German Energy Agency (dena) </w:t>
      </w:r>
    </w:p>
    <w:p w14:paraId="52F45715" w14:textId="278DDB3D" w:rsidR="005323A7" w:rsidRPr="0065475B" w:rsidRDefault="005323A7" w:rsidP="005323A7">
      <w:pPr>
        <w:spacing w:after="60"/>
        <w:rPr>
          <w:sz w:val="20"/>
          <w:szCs w:val="20"/>
          <w:lang w:val="en-GB"/>
        </w:rPr>
      </w:pPr>
      <w:hyperlink r:id="rId11" w:history="1">
        <w:r w:rsidRPr="0065475B">
          <w:rPr>
            <w:rStyle w:val="Hyperlink"/>
            <w:sz w:val="20"/>
            <w:szCs w:val="20"/>
            <w:lang w:val="en-GB"/>
          </w:rPr>
          <w:t>Shervin.Balali@dena.de</w:t>
        </w:r>
      </w:hyperlink>
      <w:r w:rsidR="00E751A6">
        <w:rPr>
          <w:sz w:val="20"/>
          <w:szCs w:val="20"/>
          <w:lang w:val="en-GB"/>
        </w:rPr>
        <w:t xml:space="preserve"> |</w:t>
      </w:r>
      <w:r w:rsidR="000D0CD2">
        <w:rPr>
          <w:sz w:val="20"/>
          <w:szCs w:val="20"/>
          <w:lang w:val="en-GB"/>
        </w:rPr>
        <w:t xml:space="preserve"> </w:t>
      </w:r>
      <w:r w:rsidRPr="0065475B">
        <w:rPr>
          <w:sz w:val="20"/>
          <w:szCs w:val="20"/>
          <w:lang w:val="en-GB"/>
        </w:rPr>
        <w:t xml:space="preserve">cc: </w:t>
      </w:r>
      <w:bookmarkStart w:id="0" w:name="_Hlk175825094"/>
      <w:r w:rsidRPr="0065475B">
        <w:rPr>
          <w:sz w:val="20"/>
          <w:szCs w:val="20"/>
          <w:lang w:val="en-GB"/>
        </w:rPr>
        <w:fldChar w:fldCharType="begin"/>
      </w:r>
      <w:r w:rsidRPr="0065475B">
        <w:rPr>
          <w:sz w:val="20"/>
          <w:szCs w:val="20"/>
          <w:lang w:val="en-GB"/>
        </w:rPr>
        <w:instrText>HYPERLINK "mailto:tgep@dena.de"</w:instrText>
      </w:r>
      <w:r w:rsidRPr="0065475B">
        <w:rPr>
          <w:sz w:val="20"/>
          <w:szCs w:val="20"/>
          <w:lang w:val="en-GB"/>
        </w:rPr>
      </w:r>
      <w:r w:rsidRPr="0065475B">
        <w:rPr>
          <w:sz w:val="20"/>
          <w:szCs w:val="20"/>
          <w:lang w:val="en-GB"/>
        </w:rPr>
        <w:fldChar w:fldCharType="separate"/>
      </w:r>
      <w:r w:rsidRPr="0065475B">
        <w:rPr>
          <w:rStyle w:val="Hyperlink"/>
          <w:sz w:val="20"/>
          <w:szCs w:val="20"/>
          <w:lang w:val="en-GB"/>
        </w:rPr>
        <w:t>tgep@dena</w:t>
      </w:r>
      <w:bookmarkEnd w:id="0"/>
      <w:r w:rsidRPr="0065475B">
        <w:rPr>
          <w:rStyle w:val="Hyperlink"/>
          <w:sz w:val="20"/>
          <w:szCs w:val="20"/>
          <w:lang w:val="en-GB"/>
        </w:rPr>
        <w:t>.de</w:t>
      </w:r>
      <w:r w:rsidRPr="0065475B">
        <w:rPr>
          <w:sz w:val="20"/>
          <w:szCs w:val="20"/>
          <w:lang w:val="en-GB"/>
        </w:rPr>
        <w:fldChar w:fldCharType="end"/>
      </w:r>
    </w:p>
    <w:tbl>
      <w:tblPr>
        <w:tblStyle w:val="Tabellenraster"/>
        <w:tblpPr w:topFromText="567" w:vertAnchor="page" w:horzAnchor="margin" w:tblpY="13749"/>
        <w:tblOverlap w:val="never"/>
        <w:tblW w:w="9081" w:type="dxa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4"/>
        <w:gridCol w:w="2290"/>
        <w:gridCol w:w="750"/>
        <w:gridCol w:w="1314"/>
        <w:gridCol w:w="2243"/>
      </w:tblGrid>
      <w:tr w:rsidR="00227F42" w:rsidRPr="0040401A" w14:paraId="2CACC5D5" w14:textId="77777777" w:rsidTr="00F43C03">
        <w:trPr>
          <w:cantSplit/>
          <w:trHeight w:val="510"/>
        </w:trPr>
        <w:tc>
          <w:tcPr>
            <w:tcW w:w="2484" w:type="dxa"/>
            <w:shd w:val="clear" w:color="auto" w:fill="FFFFFF" w:themeFill="background1"/>
            <w:tcMar>
              <w:top w:w="113" w:type="dxa"/>
              <w:left w:w="170" w:type="dxa"/>
              <w:right w:w="227" w:type="dxa"/>
            </w:tcMar>
          </w:tcPr>
          <w:p w14:paraId="18E1E605" w14:textId="77777777" w:rsidR="00227F42" w:rsidRPr="0040401A" w:rsidRDefault="00227F42" w:rsidP="00F43C03">
            <w:pPr>
              <w:pStyle w:val="Disclaimer"/>
              <w:rPr>
                <w:lang w:val="en-GB"/>
              </w:rPr>
            </w:pPr>
            <w:bookmarkStart w:id="1" w:name="_Hlk196905463"/>
            <w:r w:rsidRPr="0040401A">
              <w:rPr>
                <w:lang w:val="en-GB"/>
              </w:rPr>
              <w:t>Energy partners:</w:t>
            </w:r>
          </w:p>
        </w:tc>
        <w:tc>
          <w:tcPr>
            <w:tcW w:w="3040" w:type="dxa"/>
            <w:gridSpan w:val="2"/>
            <w:shd w:val="clear" w:color="auto" w:fill="FFFFFF" w:themeFill="background1"/>
            <w:tcMar>
              <w:top w:w="113" w:type="dxa"/>
              <w:left w:w="170" w:type="dxa"/>
              <w:right w:w="227" w:type="dxa"/>
            </w:tcMar>
          </w:tcPr>
          <w:p w14:paraId="2D420D95" w14:textId="77777777" w:rsidR="00227F42" w:rsidRPr="0040401A" w:rsidRDefault="00227F42" w:rsidP="00F43C03">
            <w:pPr>
              <w:pStyle w:val="Disclaimer"/>
              <w:rPr>
                <w:lang w:val="en-GB"/>
              </w:rPr>
            </w:pPr>
          </w:p>
        </w:tc>
        <w:tc>
          <w:tcPr>
            <w:tcW w:w="3557" w:type="dxa"/>
            <w:gridSpan w:val="2"/>
            <w:shd w:val="clear" w:color="auto" w:fill="FFFFFF" w:themeFill="background1"/>
            <w:tcMar>
              <w:top w:w="113" w:type="dxa"/>
              <w:left w:w="57" w:type="dxa"/>
              <w:right w:w="57" w:type="dxa"/>
            </w:tcMar>
          </w:tcPr>
          <w:p w14:paraId="5A0FD6B5" w14:textId="77777777" w:rsidR="00227F42" w:rsidRPr="0040401A" w:rsidRDefault="00227F42" w:rsidP="00F43C03">
            <w:pPr>
              <w:pStyle w:val="Disclaimer"/>
              <w:rPr>
                <w:lang w:val="en-GB"/>
              </w:rPr>
            </w:pPr>
            <w:r w:rsidRPr="0040401A">
              <w:rPr>
                <w:lang w:val="en-GB"/>
              </w:rPr>
              <w:t>Implementing organisations:</w:t>
            </w:r>
          </w:p>
        </w:tc>
      </w:tr>
      <w:tr w:rsidR="00227F42" w:rsidRPr="0040401A" w14:paraId="1B919ED7" w14:textId="77777777" w:rsidTr="00F43C03">
        <w:trPr>
          <w:cantSplit/>
          <w:trHeight w:val="1304"/>
        </w:trPr>
        <w:tc>
          <w:tcPr>
            <w:tcW w:w="2484" w:type="dxa"/>
            <w:shd w:val="clear" w:color="auto" w:fill="FFFFFF" w:themeFill="background1"/>
            <w:tcMar>
              <w:left w:w="0" w:type="dxa"/>
              <w:bottom w:w="0" w:type="dxa"/>
              <w:right w:w="170" w:type="dxa"/>
            </w:tcMar>
          </w:tcPr>
          <w:p w14:paraId="7B2E3B51" w14:textId="77777777" w:rsidR="00227F42" w:rsidRPr="0040401A" w:rsidRDefault="00227F42" w:rsidP="00F43C03">
            <w:pPr>
              <w:pStyle w:val="Copywithoutanyspaceafterwards"/>
              <w:rPr>
                <w:lang w:val="en-GB"/>
              </w:rPr>
            </w:pPr>
            <w:r w:rsidRPr="0040401A">
              <w:rPr>
                <w:noProof/>
                <w:lang w:val="en-GB"/>
              </w:rPr>
              <w:drawing>
                <wp:anchor distT="0" distB="0" distL="114300" distR="114300" simplePos="0" relativeHeight="251659264" behindDoc="0" locked="0" layoutInCell="1" allowOverlap="1" wp14:anchorId="3C8763A4" wp14:editId="11D09F6F">
                  <wp:simplePos x="0" y="0"/>
                  <wp:positionH relativeFrom="column">
                    <wp:posOffset>1411605</wp:posOffset>
                  </wp:positionH>
                  <wp:positionV relativeFrom="paragraph">
                    <wp:posOffset>274320</wp:posOffset>
                  </wp:positionV>
                  <wp:extent cx="1080000" cy="335693"/>
                  <wp:effectExtent l="0" t="0" r="6350" b="7620"/>
                  <wp:wrapNone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Grafik 1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335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Pr="0040401A">
              <w:rPr>
                <w:noProof/>
                <w:lang w:val="en-GB"/>
              </w:rPr>
              <w:drawing>
                <wp:inline distT="0" distB="0" distL="0" distR="0" wp14:anchorId="5C7C87B2" wp14:editId="04EBC2E2">
                  <wp:extent cx="1469012" cy="74428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584"/>
                          <a:stretch/>
                        </pic:blipFill>
                        <pic:spPr bwMode="auto">
                          <a:xfrm>
                            <a:off x="0" y="0"/>
                            <a:ext cx="1469390" cy="744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0" w:type="dxa"/>
            <w:shd w:val="clear" w:color="auto" w:fill="FFFFFF" w:themeFill="background1"/>
            <w:tcMar>
              <w:left w:w="170" w:type="dxa"/>
              <w:bottom w:w="0" w:type="dxa"/>
              <w:right w:w="170" w:type="dxa"/>
            </w:tcMar>
          </w:tcPr>
          <w:p w14:paraId="37A68272" w14:textId="77777777" w:rsidR="00227F42" w:rsidRPr="0040401A" w:rsidRDefault="00227F42" w:rsidP="00F43C03">
            <w:pPr>
              <w:pStyle w:val="Copywithoutanyspaceafterwards"/>
              <w:jc w:val="center"/>
              <w:rPr>
                <w:lang w:val="en-GB"/>
              </w:rPr>
            </w:pPr>
            <w:r w:rsidRPr="0040401A">
              <w:rPr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2090E858" wp14:editId="722E2FA3">
                  <wp:simplePos x="0" y="0"/>
                  <wp:positionH relativeFrom="column">
                    <wp:posOffset>863155</wp:posOffset>
                  </wp:positionH>
                  <wp:positionV relativeFrom="paragraph">
                    <wp:posOffset>304165</wp:posOffset>
                  </wp:positionV>
                  <wp:extent cx="900000" cy="245055"/>
                  <wp:effectExtent l="0" t="0" r="0" b="3175"/>
                  <wp:wrapNone/>
                  <wp:docPr id="801432000" name="Grafik 801432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245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64" w:type="dxa"/>
            <w:gridSpan w:val="2"/>
            <w:shd w:val="clear" w:color="auto" w:fill="FFFFFF" w:themeFill="background1"/>
            <w:tcMar>
              <w:left w:w="57" w:type="dxa"/>
              <w:bottom w:w="0" w:type="dxa"/>
              <w:right w:w="57" w:type="dxa"/>
            </w:tcMar>
          </w:tcPr>
          <w:p w14:paraId="09E7182C" w14:textId="77777777" w:rsidR="00227F42" w:rsidRPr="0040401A" w:rsidRDefault="00227F42" w:rsidP="00F43C03">
            <w:pPr>
              <w:pStyle w:val="Copywithoutanyspaceafterwards"/>
              <w:jc w:val="center"/>
              <w:rPr>
                <w:lang w:val="en-GB"/>
              </w:rPr>
            </w:pPr>
            <w:r w:rsidRPr="0040401A">
              <w:rPr>
                <w:noProof/>
                <w:lang w:val="en-GB"/>
              </w:rPr>
              <w:drawing>
                <wp:anchor distT="0" distB="0" distL="114300" distR="114300" simplePos="0" relativeHeight="251662336" behindDoc="0" locked="0" layoutInCell="1" allowOverlap="1" wp14:anchorId="70E67ED7" wp14:editId="0820733A">
                  <wp:simplePos x="0" y="0"/>
                  <wp:positionH relativeFrom="column">
                    <wp:posOffset>506540</wp:posOffset>
                  </wp:positionH>
                  <wp:positionV relativeFrom="paragraph">
                    <wp:posOffset>260350</wp:posOffset>
                  </wp:positionV>
                  <wp:extent cx="720000" cy="270715"/>
                  <wp:effectExtent l="0" t="0" r="4445" b="0"/>
                  <wp:wrapNone/>
                  <wp:docPr id="133113985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139851" name="Grafik 1331139851"/>
                          <pic:cNvPicPr/>
                        </pic:nvPicPr>
                        <pic:blipFill>
                          <a:blip r:embed="rId15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27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43" w:type="dxa"/>
            <w:shd w:val="clear" w:color="auto" w:fill="FFFFFF" w:themeFill="background1"/>
            <w:tcMar>
              <w:left w:w="170" w:type="dxa"/>
              <w:bottom w:w="0" w:type="dxa"/>
              <w:right w:w="170" w:type="dxa"/>
            </w:tcMar>
          </w:tcPr>
          <w:p w14:paraId="019711C7" w14:textId="77777777" w:rsidR="00227F42" w:rsidRPr="0040401A" w:rsidRDefault="00227F42" w:rsidP="00F43C03">
            <w:pPr>
              <w:pStyle w:val="Copywithoutanyspaceafterwards"/>
              <w:rPr>
                <w:lang w:val="en-GB"/>
              </w:rPr>
            </w:pPr>
            <w:r w:rsidRPr="0040401A">
              <w:rPr>
                <w:noProof/>
                <w:lang w:val="en-GB"/>
              </w:rPr>
              <w:drawing>
                <wp:anchor distT="0" distB="0" distL="114300" distR="114300" simplePos="0" relativeHeight="251661312" behindDoc="0" locked="0" layoutInCell="1" allowOverlap="1" wp14:anchorId="02B27001" wp14:editId="127F7516">
                  <wp:simplePos x="0" y="0"/>
                  <wp:positionH relativeFrom="column">
                    <wp:posOffset>5488</wp:posOffset>
                  </wp:positionH>
                  <wp:positionV relativeFrom="paragraph">
                    <wp:posOffset>292671</wp:posOffset>
                  </wp:positionV>
                  <wp:extent cx="1163955" cy="237490"/>
                  <wp:effectExtent l="0" t="0" r="0" b="0"/>
                  <wp:wrapSquare wrapText="bothSides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fik 20"/>
                          <pic:cNvPicPr/>
                        </pic:nvPicPr>
                        <pic:blipFill>
                          <a:blip r:embed="rId16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955" cy="237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22AE6EEB" w14:textId="77777777" w:rsidR="00227F42" w:rsidRPr="0040401A" w:rsidRDefault="00227F42" w:rsidP="0040401A">
      <w:pPr>
        <w:rPr>
          <w:lang w:val="en-GB"/>
        </w:rPr>
      </w:pPr>
    </w:p>
    <w:sectPr w:rsidR="00227F42" w:rsidRPr="0040401A" w:rsidSect="00F43C03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0" w:h="16840"/>
      <w:pgMar w:top="1134" w:right="1361" w:bottom="567" w:left="136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89A3" w14:textId="77777777" w:rsidR="00DC66A5" w:rsidRDefault="00DC66A5" w:rsidP="00AE42A6">
      <w:r>
        <w:separator/>
      </w:r>
    </w:p>
  </w:endnote>
  <w:endnote w:type="continuationSeparator" w:id="0">
    <w:p w14:paraId="55285011" w14:textId="77777777" w:rsidR="00DC66A5" w:rsidRDefault="00DC66A5" w:rsidP="00AE4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Open Sans Semibold">
    <w:altName w:val="Calibr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SemiBold (Überschrift">
    <w:altName w:val="Segoe UI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43772943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CDE94B4" w14:textId="23227C08" w:rsidR="001F3998" w:rsidRDefault="001F3998" w:rsidP="00715F59">
        <w:pPr>
          <w:pStyle w:val="Fuzeile"/>
          <w:framePr w:wrap="none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EC4AC1">
          <w:rPr>
            <w:rStyle w:val="Seitenzahl"/>
            <w:noProof/>
          </w:rPr>
          <w:t>- 1 -</w:t>
        </w:r>
        <w:r>
          <w:rPr>
            <w:rStyle w:val="Seitenzahl"/>
          </w:rPr>
          <w:fldChar w:fldCharType="end"/>
        </w:r>
      </w:p>
    </w:sdtContent>
  </w:sdt>
  <w:p w14:paraId="71FB8A7D" w14:textId="77777777" w:rsidR="001F3998" w:rsidRDefault="001F3998" w:rsidP="00715F59">
    <w:pPr>
      <w:pStyle w:val="Fuzeile"/>
      <w:framePr w:wrap="no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16DB1" w14:textId="77777777" w:rsidR="00F43C03" w:rsidRDefault="00F43C03">
    <w:pPr>
      <w:pStyle w:val="Fuzeile"/>
      <w:framePr w:wrap="no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0968" w14:textId="77777777" w:rsidR="00DC66A5" w:rsidRDefault="00DC66A5" w:rsidP="00227F42">
    <w:pPr>
      <w:pStyle w:val="Fuzeile"/>
      <w:framePr w:h="396" w:hRule="exact" w:wrap="none" w:y="3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DE5E6" w14:textId="77777777" w:rsidR="00DC66A5" w:rsidRDefault="00DC66A5" w:rsidP="00AE42A6">
      <w:r>
        <w:separator/>
      </w:r>
    </w:p>
  </w:footnote>
  <w:footnote w:type="continuationSeparator" w:id="0">
    <w:p w14:paraId="4DB61980" w14:textId="77777777" w:rsidR="00DC66A5" w:rsidRDefault="00DC66A5" w:rsidP="00AE4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E698" w14:textId="77777777" w:rsidR="00F43C03" w:rsidRDefault="00F43C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D947" w14:textId="77777777" w:rsidR="00AE42A6" w:rsidRDefault="006C08B1" w:rsidP="0019465C"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0046" behindDoc="1" locked="0" layoutInCell="1" allowOverlap="1" wp14:anchorId="5787DC88" wp14:editId="122422C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6000" cy="10728000"/>
              <wp:effectExtent l="0" t="0" r="0" b="381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1072800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B68E28" id="Rechteck 3" o:spid="_x0000_s1026" style="position:absolute;margin-left:0;margin-top:0;width:598.1pt;height:844.7pt;z-index:-2516664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" fillcolor="#dcddde [3209]" stroked="f" strokeweight="1pt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787C9" w14:textId="7DDFE86D" w:rsidR="0002485F" w:rsidRDefault="00F43C03" w:rsidP="004246CE">
    <w:pPr>
      <w:spacing w:after="2800"/>
      <w:ind w:right="357"/>
    </w:pPr>
    <w:r>
      <w:rPr>
        <w:noProof/>
        <w:lang w:eastAsia="de-DE"/>
      </w:rPr>
      <w:drawing>
        <wp:anchor distT="0" distB="0" distL="114300" distR="114300" simplePos="0" relativeHeight="251672576" behindDoc="0" locked="0" layoutInCell="1" allowOverlap="1" wp14:anchorId="79A197AE" wp14:editId="391B88D9">
          <wp:simplePos x="0" y="0"/>
          <wp:positionH relativeFrom="margin">
            <wp:posOffset>-40640</wp:posOffset>
          </wp:positionH>
          <wp:positionV relativeFrom="paragraph">
            <wp:posOffset>443865</wp:posOffset>
          </wp:positionV>
          <wp:extent cx="2366010" cy="647065"/>
          <wp:effectExtent l="0" t="0" r="0" b="635"/>
          <wp:wrapNone/>
          <wp:docPr id="1305526494" name="Grafik 13055264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6010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6956BA9" wp14:editId="4CC989A6">
              <wp:simplePos x="0" y="0"/>
              <wp:positionH relativeFrom="column">
                <wp:posOffset>-304536</wp:posOffset>
              </wp:positionH>
              <wp:positionV relativeFrom="paragraph">
                <wp:posOffset>7620</wp:posOffset>
              </wp:positionV>
              <wp:extent cx="6767830" cy="1403985"/>
              <wp:effectExtent l="0" t="0" r="0" b="5715"/>
              <wp:wrapNone/>
              <wp:docPr id="32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67830" cy="14039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89581A" id="Rectangle 7" o:spid="_x0000_s1026" style="position:absolute;margin-left:-24pt;margin-top:.6pt;width:532.9pt;height:110.5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" fillcolor="white [3212]" stroked="f" strokeweight="1pt"/>
          </w:pict>
        </mc:Fallback>
      </mc:AlternateContent>
    </w:r>
    <w:r w:rsidR="006C08B1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1071" behindDoc="1" locked="0" layoutInCell="1" allowOverlap="1" wp14:anchorId="6980E004" wp14:editId="11E4900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96000" cy="10728000"/>
              <wp:effectExtent l="0" t="0" r="5080" b="889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10728000"/>
                      </a:xfrm>
                      <a:prstGeom prst="rect">
                        <a:avLst/>
                      </a:prstGeom>
                      <a:solidFill>
                        <a:schemeClr val="accent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191225" id="Rechteck 1" o:spid="_x0000_s1026" style="position:absolute;margin-left:0;margin-top:0;width:598.1pt;height:844.7pt;z-index:-25166540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" fillcolor="#dcddde [3209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CC6BFD2"/>
    <w:lvl w:ilvl="0">
      <w:start w:val="1"/>
      <w:numFmt w:val="decimal"/>
      <w:lvlText w:val="%1."/>
      <w:lvlJc w:val="left"/>
      <w:pPr>
        <w:tabs>
          <w:tab w:val="num" w:pos="336"/>
        </w:tabs>
        <w:ind w:left="336" w:hanging="360"/>
      </w:pPr>
    </w:lvl>
  </w:abstractNum>
  <w:abstractNum w:abstractNumId="1" w15:restartNumberingAfterBreak="0">
    <w:nsid w:val="FFFFFF7D"/>
    <w:multiLevelType w:val="singleLevel"/>
    <w:tmpl w:val="DF067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B863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D26A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A9CEC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FBCB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A0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9661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4E8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6A5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6F85B9B"/>
    <w:multiLevelType w:val="hybridMultilevel"/>
    <w:tmpl w:val="B1B29956"/>
    <w:lvl w:ilvl="0" w:tplc="1C5C5C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6282E"/>
    <w:multiLevelType w:val="hybridMultilevel"/>
    <w:tmpl w:val="6C94013A"/>
    <w:lvl w:ilvl="0" w:tplc="7A00B2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7"/>
        <w:szCs w:val="17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8614000">
    <w:abstractNumId w:val="9"/>
  </w:num>
  <w:num w:numId="2" w16cid:durableId="970212267">
    <w:abstractNumId w:val="7"/>
  </w:num>
  <w:num w:numId="3" w16cid:durableId="581523848">
    <w:abstractNumId w:val="6"/>
  </w:num>
  <w:num w:numId="4" w16cid:durableId="285812467">
    <w:abstractNumId w:val="5"/>
  </w:num>
  <w:num w:numId="5" w16cid:durableId="1888712574">
    <w:abstractNumId w:val="4"/>
  </w:num>
  <w:num w:numId="6" w16cid:durableId="2073118178">
    <w:abstractNumId w:val="8"/>
  </w:num>
  <w:num w:numId="7" w16cid:durableId="967514279">
    <w:abstractNumId w:val="3"/>
  </w:num>
  <w:num w:numId="8" w16cid:durableId="66148250">
    <w:abstractNumId w:val="2"/>
  </w:num>
  <w:num w:numId="9" w16cid:durableId="2145543419">
    <w:abstractNumId w:val="1"/>
  </w:num>
  <w:num w:numId="10" w16cid:durableId="88044248">
    <w:abstractNumId w:val="0"/>
  </w:num>
  <w:num w:numId="11" w16cid:durableId="894317449">
    <w:abstractNumId w:val="10"/>
  </w:num>
  <w:num w:numId="12" w16cid:durableId="9558678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A5"/>
    <w:rsid w:val="00006545"/>
    <w:rsid w:val="00012315"/>
    <w:rsid w:val="0002485F"/>
    <w:rsid w:val="00034A06"/>
    <w:rsid w:val="000350AB"/>
    <w:rsid w:val="00047F5C"/>
    <w:rsid w:val="00061668"/>
    <w:rsid w:val="00066F35"/>
    <w:rsid w:val="00087CB5"/>
    <w:rsid w:val="000919B4"/>
    <w:rsid w:val="000B2FC1"/>
    <w:rsid w:val="000C0482"/>
    <w:rsid w:val="000D0CD2"/>
    <w:rsid w:val="000E7564"/>
    <w:rsid w:val="000F2EE2"/>
    <w:rsid w:val="000F74FD"/>
    <w:rsid w:val="001010BE"/>
    <w:rsid w:val="00104E9D"/>
    <w:rsid w:val="0012148E"/>
    <w:rsid w:val="00126959"/>
    <w:rsid w:val="0013301C"/>
    <w:rsid w:val="00135A32"/>
    <w:rsid w:val="00146CC5"/>
    <w:rsid w:val="00154C3D"/>
    <w:rsid w:val="0019465C"/>
    <w:rsid w:val="001B38AF"/>
    <w:rsid w:val="001D1699"/>
    <w:rsid w:val="001F3998"/>
    <w:rsid w:val="001F45DC"/>
    <w:rsid w:val="001F64CD"/>
    <w:rsid w:val="00204142"/>
    <w:rsid w:val="00212975"/>
    <w:rsid w:val="00214CAB"/>
    <w:rsid w:val="00227F42"/>
    <w:rsid w:val="002506A0"/>
    <w:rsid w:val="002604F2"/>
    <w:rsid w:val="00273D0E"/>
    <w:rsid w:val="002822F3"/>
    <w:rsid w:val="0029330E"/>
    <w:rsid w:val="002A198A"/>
    <w:rsid w:val="002A6B7C"/>
    <w:rsid w:val="002B2B24"/>
    <w:rsid w:val="002B638E"/>
    <w:rsid w:val="002C0E42"/>
    <w:rsid w:val="002C44BF"/>
    <w:rsid w:val="002C6DE7"/>
    <w:rsid w:val="002C7557"/>
    <w:rsid w:val="002E3F50"/>
    <w:rsid w:val="002E5B4A"/>
    <w:rsid w:val="00312796"/>
    <w:rsid w:val="0032331A"/>
    <w:rsid w:val="00325139"/>
    <w:rsid w:val="00335960"/>
    <w:rsid w:val="003410E8"/>
    <w:rsid w:val="0034348B"/>
    <w:rsid w:val="0034719C"/>
    <w:rsid w:val="0035479F"/>
    <w:rsid w:val="003B3D80"/>
    <w:rsid w:val="003D61A5"/>
    <w:rsid w:val="0040401A"/>
    <w:rsid w:val="004077E3"/>
    <w:rsid w:val="004078D4"/>
    <w:rsid w:val="004246CE"/>
    <w:rsid w:val="004311FE"/>
    <w:rsid w:val="00436C7F"/>
    <w:rsid w:val="00440D7B"/>
    <w:rsid w:val="004445A2"/>
    <w:rsid w:val="00471492"/>
    <w:rsid w:val="004816D3"/>
    <w:rsid w:val="004953CB"/>
    <w:rsid w:val="004A0121"/>
    <w:rsid w:val="004B2261"/>
    <w:rsid w:val="004C34A5"/>
    <w:rsid w:val="004C7693"/>
    <w:rsid w:val="004C7808"/>
    <w:rsid w:val="004D5DCA"/>
    <w:rsid w:val="004E37B3"/>
    <w:rsid w:val="005067DD"/>
    <w:rsid w:val="00511370"/>
    <w:rsid w:val="00516CF7"/>
    <w:rsid w:val="00530BEC"/>
    <w:rsid w:val="005323A7"/>
    <w:rsid w:val="00535F48"/>
    <w:rsid w:val="005467C9"/>
    <w:rsid w:val="00550223"/>
    <w:rsid w:val="00564FEF"/>
    <w:rsid w:val="00597225"/>
    <w:rsid w:val="005A2646"/>
    <w:rsid w:val="005B36B8"/>
    <w:rsid w:val="005C18D9"/>
    <w:rsid w:val="005D64E0"/>
    <w:rsid w:val="005D7E7D"/>
    <w:rsid w:val="005E0487"/>
    <w:rsid w:val="005F2044"/>
    <w:rsid w:val="006070F4"/>
    <w:rsid w:val="00615802"/>
    <w:rsid w:val="0065475B"/>
    <w:rsid w:val="00673049"/>
    <w:rsid w:val="0068039E"/>
    <w:rsid w:val="00680E8B"/>
    <w:rsid w:val="00695439"/>
    <w:rsid w:val="006A14C2"/>
    <w:rsid w:val="006C08B1"/>
    <w:rsid w:val="006E1AE2"/>
    <w:rsid w:val="006F3822"/>
    <w:rsid w:val="006F6221"/>
    <w:rsid w:val="00715F59"/>
    <w:rsid w:val="00721423"/>
    <w:rsid w:val="007225EA"/>
    <w:rsid w:val="007321FA"/>
    <w:rsid w:val="00737F19"/>
    <w:rsid w:val="00745465"/>
    <w:rsid w:val="00760158"/>
    <w:rsid w:val="00775033"/>
    <w:rsid w:val="0079735F"/>
    <w:rsid w:val="007A55F2"/>
    <w:rsid w:val="007A7701"/>
    <w:rsid w:val="007D68E3"/>
    <w:rsid w:val="007E3C1F"/>
    <w:rsid w:val="00803DD0"/>
    <w:rsid w:val="00805129"/>
    <w:rsid w:val="00813E79"/>
    <w:rsid w:val="00826896"/>
    <w:rsid w:val="00842C95"/>
    <w:rsid w:val="0086099D"/>
    <w:rsid w:val="00861891"/>
    <w:rsid w:val="008831E9"/>
    <w:rsid w:val="0088389F"/>
    <w:rsid w:val="00884A86"/>
    <w:rsid w:val="008976EB"/>
    <w:rsid w:val="008A611B"/>
    <w:rsid w:val="008E1BCA"/>
    <w:rsid w:val="008E3509"/>
    <w:rsid w:val="008F1432"/>
    <w:rsid w:val="008F33D2"/>
    <w:rsid w:val="009400EF"/>
    <w:rsid w:val="009515B8"/>
    <w:rsid w:val="0096111C"/>
    <w:rsid w:val="009729EC"/>
    <w:rsid w:val="00975BA9"/>
    <w:rsid w:val="00985AB3"/>
    <w:rsid w:val="0099255B"/>
    <w:rsid w:val="00993673"/>
    <w:rsid w:val="009B1FB0"/>
    <w:rsid w:val="009B6048"/>
    <w:rsid w:val="009C180E"/>
    <w:rsid w:val="009C7683"/>
    <w:rsid w:val="009D54B2"/>
    <w:rsid w:val="009E15E6"/>
    <w:rsid w:val="00A02710"/>
    <w:rsid w:val="00A06D20"/>
    <w:rsid w:val="00A16030"/>
    <w:rsid w:val="00A51014"/>
    <w:rsid w:val="00A57DBB"/>
    <w:rsid w:val="00A6269C"/>
    <w:rsid w:val="00A65C44"/>
    <w:rsid w:val="00A73B60"/>
    <w:rsid w:val="00A73FD5"/>
    <w:rsid w:val="00A770C0"/>
    <w:rsid w:val="00A8272E"/>
    <w:rsid w:val="00A97862"/>
    <w:rsid w:val="00AB15DD"/>
    <w:rsid w:val="00AC4B2A"/>
    <w:rsid w:val="00AE42A6"/>
    <w:rsid w:val="00AF26D6"/>
    <w:rsid w:val="00AF7388"/>
    <w:rsid w:val="00B0504B"/>
    <w:rsid w:val="00B17C64"/>
    <w:rsid w:val="00B3536D"/>
    <w:rsid w:val="00B3584C"/>
    <w:rsid w:val="00B566FF"/>
    <w:rsid w:val="00B62771"/>
    <w:rsid w:val="00B805A8"/>
    <w:rsid w:val="00BA166C"/>
    <w:rsid w:val="00BD46A4"/>
    <w:rsid w:val="00BE5A51"/>
    <w:rsid w:val="00C120FC"/>
    <w:rsid w:val="00C239D5"/>
    <w:rsid w:val="00C349E8"/>
    <w:rsid w:val="00C41948"/>
    <w:rsid w:val="00C50A9B"/>
    <w:rsid w:val="00C65F81"/>
    <w:rsid w:val="00C70040"/>
    <w:rsid w:val="00C74131"/>
    <w:rsid w:val="00C7680F"/>
    <w:rsid w:val="00C8097D"/>
    <w:rsid w:val="00C910D9"/>
    <w:rsid w:val="00C97A2A"/>
    <w:rsid w:val="00C97B37"/>
    <w:rsid w:val="00CE3524"/>
    <w:rsid w:val="00CE373B"/>
    <w:rsid w:val="00CF2CA0"/>
    <w:rsid w:val="00CF61E9"/>
    <w:rsid w:val="00D14329"/>
    <w:rsid w:val="00D47AA8"/>
    <w:rsid w:val="00D525E5"/>
    <w:rsid w:val="00DA0026"/>
    <w:rsid w:val="00DA6180"/>
    <w:rsid w:val="00DA7011"/>
    <w:rsid w:val="00DB2709"/>
    <w:rsid w:val="00DC0873"/>
    <w:rsid w:val="00DC2149"/>
    <w:rsid w:val="00DC66A5"/>
    <w:rsid w:val="00DF127E"/>
    <w:rsid w:val="00E02326"/>
    <w:rsid w:val="00E334A2"/>
    <w:rsid w:val="00E3773A"/>
    <w:rsid w:val="00E4414D"/>
    <w:rsid w:val="00E600F6"/>
    <w:rsid w:val="00E60F95"/>
    <w:rsid w:val="00E74153"/>
    <w:rsid w:val="00E751A6"/>
    <w:rsid w:val="00EC19FB"/>
    <w:rsid w:val="00EC4AC1"/>
    <w:rsid w:val="00EE2D12"/>
    <w:rsid w:val="00EE73F1"/>
    <w:rsid w:val="00EF5B2E"/>
    <w:rsid w:val="00F13532"/>
    <w:rsid w:val="00F2285B"/>
    <w:rsid w:val="00F26994"/>
    <w:rsid w:val="00F306DF"/>
    <w:rsid w:val="00F35962"/>
    <w:rsid w:val="00F43C03"/>
    <w:rsid w:val="00F473E1"/>
    <w:rsid w:val="00F55519"/>
    <w:rsid w:val="00F57F9D"/>
    <w:rsid w:val="00F92571"/>
    <w:rsid w:val="00F95675"/>
    <w:rsid w:val="00FB5494"/>
    <w:rsid w:val="00FD6AF8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20F60"/>
  <w14:defaultImageDpi w14:val="330"/>
  <w15:chartTrackingRefBased/>
  <w15:docId w15:val="{7187C828-2303-4E0C-94B1-A8CCCE56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Copy"/>
    <w:qFormat/>
    <w:rsid w:val="00CF61E9"/>
    <w:pPr>
      <w:spacing w:after="260"/>
    </w:pPr>
    <w:rPr>
      <w:rFonts w:ascii="Merriweather" w:hAnsi="Merriweather" w:cs="Times New Roman (Textkörper CS)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25E5"/>
    <w:pPr>
      <w:autoSpaceDE w:val="0"/>
      <w:autoSpaceDN w:val="0"/>
      <w:adjustRightInd w:val="0"/>
      <w:spacing w:line="288" w:lineRule="auto"/>
      <w:textAlignment w:val="center"/>
      <w:outlineLvl w:val="0"/>
    </w:pPr>
    <w:rPr>
      <w:rFonts w:asciiTheme="majorHAnsi" w:hAnsiTheme="majorHAnsi" w:cs="Open Sans Semibold"/>
      <w:b/>
      <w:color w:val="004F80" w:themeColor="accent1"/>
      <w:sz w:val="60"/>
      <w:szCs w:val="6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2148E"/>
    <w:pPr>
      <w:autoSpaceDE w:val="0"/>
      <w:autoSpaceDN w:val="0"/>
      <w:adjustRightInd w:val="0"/>
      <w:spacing w:after="130"/>
      <w:textAlignment w:val="center"/>
      <w:outlineLvl w:val="1"/>
    </w:pPr>
    <w:rPr>
      <w:rFonts w:cs="Open Sans"/>
      <w:caps/>
      <w:color w:val="004F80" w:themeColor="accent1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E74153"/>
    <w:pPr>
      <w:outlineLvl w:val="2"/>
    </w:pPr>
    <w:rPr>
      <w:b/>
      <w:caps w:val="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9B1FB0"/>
    <w:pPr>
      <w:autoSpaceDE w:val="0"/>
      <w:autoSpaceDN w:val="0"/>
      <w:adjustRightInd w:val="0"/>
      <w:textAlignment w:val="center"/>
      <w:outlineLvl w:val="3"/>
    </w:pPr>
    <w:rPr>
      <w:rFonts w:cs="Open Sans"/>
      <w:b/>
      <w:bCs/>
      <w:color w:val="004F80" w:themeColor="accent1"/>
      <w:szCs w:val="20"/>
      <w:lang w:val="en-US"/>
    </w:rPr>
  </w:style>
  <w:style w:type="paragraph" w:styleId="berschrift5">
    <w:name w:val="heading 5"/>
    <w:basedOn w:val="Standard"/>
    <w:next w:val="Location"/>
    <w:link w:val="berschrift5Zchn"/>
    <w:uiPriority w:val="9"/>
    <w:unhideWhenUsed/>
    <w:qFormat/>
    <w:rsid w:val="009B1FB0"/>
    <w:pPr>
      <w:autoSpaceDE w:val="0"/>
      <w:autoSpaceDN w:val="0"/>
      <w:adjustRightInd w:val="0"/>
      <w:textAlignment w:val="center"/>
      <w:outlineLvl w:val="4"/>
    </w:pPr>
    <w:rPr>
      <w:rFonts w:cs="Open Sans Semibold"/>
      <w:color w:val="000000"/>
      <w:szCs w:val="20"/>
      <w:lang w:val="en-US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436C7F"/>
    <w:pPr>
      <w:tabs>
        <w:tab w:val="left" w:pos="1418"/>
      </w:tabs>
      <w:autoSpaceDE w:val="0"/>
      <w:autoSpaceDN w:val="0"/>
      <w:adjustRightInd w:val="0"/>
      <w:spacing w:before="60"/>
      <w:ind w:left="1418" w:hanging="1418"/>
      <w:textAlignment w:val="center"/>
      <w:outlineLvl w:val="5"/>
    </w:pPr>
    <w:rPr>
      <w:rFonts w:cs="Open Sans"/>
      <w:b/>
      <w:bCs/>
      <w:color w:val="000000"/>
      <w:szCs w:val="17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AE42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D6AF8"/>
    <w:rPr>
      <w:rFonts w:ascii="Open Sans" w:hAnsi="Open Sans"/>
    </w:rPr>
  </w:style>
  <w:style w:type="paragraph" w:styleId="Fuzeile">
    <w:name w:val="footer"/>
    <w:basedOn w:val="Standard"/>
    <w:link w:val="FuzeileZchn"/>
    <w:uiPriority w:val="99"/>
    <w:semiHidden/>
    <w:qFormat/>
    <w:rsid w:val="00715F59"/>
    <w:pPr>
      <w:framePr w:wrap="none" w:vAnchor="text" w:hAnchor="margin" w:xAlign="center" w:y="1"/>
      <w:tabs>
        <w:tab w:val="center" w:pos="4536"/>
        <w:tab w:val="right" w:pos="9072"/>
      </w:tabs>
      <w:jc w:val="center"/>
    </w:pPr>
    <w:rPr>
      <w:rFonts w:cs="Open Sans"/>
      <w:b/>
      <w:color w:val="000000" w:themeColor="text1"/>
      <w:szCs w:val="17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D6AF8"/>
    <w:rPr>
      <w:rFonts w:ascii="Open Sans" w:hAnsi="Open Sans" w:cs="Open Sans"/>
      <w:b/>
      <w:color w:val="000000" w:themeColor="text1"/>
      <w:sz w:val="17"/>
      <w:szCs w:val="17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6CC5"/>
    <w:rPr>
      <w:szCs w:val="20"/>
    </w:rPr>
  </w:style>
  <w:style w:type="table" w:styleId="Tabellenraster">
    <w:name w:val="Table Grid"/>
    <w:basedOn w:val="NormaleTabelle"/>
    <w:uiPriority w:val="39"/>
    <w:rsid w:val="0050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525E5"/>
    <w:rPr>
      <w:rFonts w:asciiTheme="majorHAnsi" w:hAnsiTheme="majorHAnsi" w:cs="Open Sans Semibold"/>
      <w:b/>
      <w:color w:val="004F80" w:themeColor="accent1"/>
      <w:sz w:val="60"/>
      <w:szCs w:val="6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2148E"/>
    <w:rPr>
      <w:rFonts w:ascii="Open Sans" w:hAnsi="Open Sans" w:cs="Open Sans"/>
      <w:caps/>
      <w:color w:val="004F80" w:themeColor="accent1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74153"/>
    <w:rPr>
      <w:rFonts w:ascii="Open Sans" w:hAnsi="Open Sans" w:cs="Open Sans"/>
      <w:b/>
      <w:color w:val="004F80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B1FB0"/>
    <w:rPr>
      <w:rFonts w:ascii="Open Sans" w:hAnsi="Open Sans" w:cs="Open Sans"/>
      <w:b/>
      <w:bCs/>
      <w:color w:val="004F80" w:themeColor="accent1"/>
      <w:sz w:val="20"/>
      <w:szCs w:val="20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9B1FB0"/>
    <w:rPr>
      <w:rFonts w:ascii="Open Sans Semibold" w:hAnsi="Open Sans Semibold" w:cs="Open Sans Semibold"/>
      <w:color w:val="000000"/>
      <w:sz w:val="20"/>
      <w:szCs w:val="20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36C7F"/>
    <w:rPr>
      <w:rFonts w:ascii="Open Sans" w:hAnsi="Open Sans" w:cs="Open Sans"/>
      <w:b/>
      <w:bCs/>
      <w:color w:val="000000"/>
      <w:sz w:val="17"/>
      <w:szCs w:val="17"/>
      <w:lang w:val="en-US"/>
    </w:rPr>
  </w:style>
  <w:style w:type="paragraph" w:customStyle="1" w:styleId="Location">
    <w:name w:val="Location"/>
    <w:basedOn w:val="Standard"/>
    <w:qFormat/>
    <w:rsid w:val="00087CB5"/>
    <w:pPr>
      <w:autoSpaceDE w:val="0"/>
      <w:autoSpaceDN w:val="0"/>
      <w:adjustRightInd w:val="0"/>
      <w:spacing w:before="60" w:after="120"/>
      <w:textAlignment w:val="center"/>
    </w:pPr>
    <w:rPr>
      <w:rFonts w:cs="Open Sans Semibold"/>
      <w:color w:val="000000"/>
      <w:szCs w:val="17"/>
      <w:lang w:val="en-GB"/>
    </w:rPr>
  </w:style>
  <w:style w:type="character" w:styleId="Seitenzahl">
    <w:name w:val="page number"/>
    <w:basedOn w:val="Absatz-Standardschriftart"/>
    <w:uiPriority w:val="99"/>
    <w:semiHidden/>
    <w:unhideWhenUsed/>
    <w:rsid w:val="00C7680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6CC5"/>
    <w:rPr>
      <w:rFonts w:ascii="Open Sans" w:hAnsi="Open Sans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5"/>
    <w:rPr>
      <w:rFonts w:ascii="Open Sans" w:hAnsi="Open Sans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6CC5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6CC5"/>
    <w:rPr>
      <w:rFonts w:ascii="Times New Roman" w:hAnsi="Times New Roman" w:cs="Times New Roman"/>
      <w:sz w:val="18"/>
      <w:szCs w:val="18"/>
    </w:rPr>
  </w:style>
  <w:style w:type="paragraph" w:customStyle="1" w:styleId="Headline">
    <w:name w:val="Headline"/>
    <w:basedOn w:val="berschrift1"/>
    <w:next w:val="Untertitel"/>
    <w:qFormat/>
    <w:rsid w:val="00DA6180"/>
    <w:pPr>
      <w:framePr w:hSpace="181" w:wrap="around" w:vAnchor="text" w:hAnchor="page" w:x="625" w:y="1"/>
      <w:pBdr>
        <w:top w:val="single" w:sz="12" w:space="3" w:color="FFFFFF" w:themeColor="background1"/>
      </w:pBdr>
      <w:suppressOverlap/>
    </w:pPr>
    <w:rPr>
      <w:b w:val="0"/>
      <w:lang w:val="en-GB"/>
    </w:rPr>
  </w:style>
  <w:style w:type="paragraph" w:customStyle="1" w:styleId="Subheadline">
    <w:name w:val="Subheadline"/>
    <w:qFormat/>
    <w:rsid w:val="00DA6180"/>
    <w:pPr>
      <w:framePr w:hSpace="181" w:wrap="around" w:vAnchor="text" w:hAnchor="page" w:x="625" w:y="1"/>
      <w:pBdr>
        <w:bottom w:val="single" w:sz="12" w:space="8" w:color="FFFFFF" w:themeColor="background1"/>
      </w:pBdr>
      <w:suppressOverlap/>
    </w:pPr>
    <w:rPr>
      <w:rFonts w:ascii="Open Sans" w:hAnsi="Open Sans" w:cs="Open Sans"/>
      <w:caps/>
      <w:color w:val="004F80" w:themeColor="accent1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rsid w:val="0013301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3301C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Time">
    <w:name w:val="Time"/>
    <w:qFormat/>
    <w:rsid w:val="008F1432"/>
    <w:pPr>
      <w:spacing w:line="280" w:lineRule="exact"/>
    </w:pPr>
    <w:rPr>
      <w:rFonts w:ascii="Open Sans" w:hAnsi="Open Sans" w:cs="Open Sans"/>
      <w:b/>
      <w:bCs/>
      <w:color w:val="004F80" w:themeColor="accent1"/>
      <w:sz w:val="20"/>
      <w:szCs w:val="20"/>
      <w:lang w:val="en-GB"/>
    </w:rPr>
  </w:style>
  <w:style w:type="paragraph" w:customStyle="1" w:styleId="Datum1">
    <w:name w:val="Datum1"/>
    <w:qFormat/>
    <w:rsid w:val="001D1699"/>
    <w:pPr>
      <w:spacing w:before="240" w:after="130"/>
    </w:pPr>
    <w:rPr>
      <w:rFonts w:ascii="Open Sans Semibold" w:hAnsi="Open Sans Semibold" w:cs="Open Sans"/>
      <w:caps/>
      <w:color w:val="004F80" w:themeColor="accent1"/>
      <w:sz w:val="20"/>
      <w:lang w:val="en-GB"/>
    </w:rPr>
  </w:style>
  <w:style w:type="character" w:styleId="Fett">
    <w:name w:val="Strong"/>
    <w:aliases w:val="Bold"/>
    <w:basedOn w:val="Absatz-Standardschriftart"/>
    <w:uiPriority w:val="22"/>
    <w:qFormat/>
    <w:rsid w:val="002A6B7C"/>
    <w:rPr>
      <w:b/>
      <w:bCs/>
    </w:rPr>
  </w:style>
  <w:style w:type="paragraph" w:customStyle="1" w:styleId="Event">
    <w:name w:val="Event"/>
    <w:basedOn w:val="berschrift5"/>
    <w:rsid w:val="00087CB5"/>
    <w:pPr>
      <w:spacing w:line="260" w:lineRule="atLeast"/>
    </w:pPr>
    <w:rPr>
      <w:rFonts w:eastAsia="Times New Roman" w:cs="Times New Roman"/>
      <w:sz w:val="19"/>
      <w:lang w:val="en-GB"/>
    </w:rPr>
  </w:style>
  <w:style w:type="paragraph" w:customStyle="1" w:styleId="Disclaimer">
    <w:name w:val="Disclaimer"/>
    <w:basedOn w:val="Standard"/>
    <w:qFormat/>
    <w:rsid w:val="004C7693"/>
    <w:pPr>
      <w:spacing w:after="0"/>
    </w:pPr>
    <w:rPr>
      <w:b/>
      <w:color w:val="004F80" w:themeColor="accent1"/>
      <w:sz w:val="16"/>
      <w:szCs w:val="16"/>
    </w:rPr>
  </w:style>
  <w:style w:type="paragraph" w:customStyle="1" w:styleId="Seitenzahl1">
    <w:name w:val="Seitenzahl1"/>
    <w:basedOn w:val="Standard"/>
    <w:qFormat/>
    <w:rsid w:val="00325139"/>
    <w:pPr>
      <w:jc w:val="right"/>
    </w:pPr>
    <w:rPr>
      <w:rFonts w:cs="Open Sans Semibold"/>
      <w:color w:val="004F80" w:themeColor="accent1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25139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25139"/>
    <w:rPr>
      <w:rFonts w:ascii="Open Sans Semibold" w:hAnsi="Open Sans Semibold"/>
      <w:sz w:val="20"/>
      <w:szCs w:val="20"/>
    </w:rPr>
  </w:style>
  <w:style w:type="paragraph" w:customStyle="1" w:styleId="Headline1">
    <w:name w:val="Headline 1"/>
    <w:basedOn w:val="Standard"/>
    <w:rsid w:val="007A7701"/>
    <w:pPr>
      <w:pBdr>
        <w:bottom w:val="single" w:sz="12" w:space="7" w:color="FFFFFF" w:themeColor="background1"/>
      </w:pBdr>
      <w:spacing w:after="480" w:line="720" w:lineRule="exact"/>
    </w:pPr>
    <w:rPr>
      <w:rFonts w:cs="Open Sans SemiBold (Überschrift"/>
      <w:b/>
      <w:color w:val="004F80" w:themeColor="accent1"/>
      <w:sz w:val="60"/>
      <w:szCs w:val="60"/>
      <w:lang w:val="en-US"/>
    </w:rPr>
  </w:style>
  <w:style w:type="paragraph" w:customStyle="1" w:styleId="Headline2">
    <w:name w:val="Headline 2"/>
    <w:basedOn w:val="Standard"/>
    <w:qFormat/>
    <w:rsid w:val="009C180E"/>
    <w:pPr>
      <w:spacing w:before="240" w:line="580" w:lineRule="exact"/>
    </w:pPr>
    <w:rPr>
      <w:rFonts w:ascii="Open Sans" w:hAnsi="Open Sans"/>
      <w:b/>
      <w:color w:val="004F80" w:themeColor="accent1"/>
      <w:sz w:val="46"/>
      <w:szCs w:val="22"/>
      <w:lang w:val="en-US"/>
    </w:rPr>
  </w:style>
  <w:style w:type="paragraph" w:customStyle="1" w:styleId="Headline3">
    <w:name w:val="Headline 3"/>
    <w:basedOn w:val="Standard"/>
    <w:rsid w:val="009C180E"/>
    <w:pPr>
      <w:spacing w:before="120" w:line="260" w:lineRule="exact"/>
    </w:pPr>
    <w:rPr>
      <w:rFonts w:ascii="Open Sans" w:hAnsi="Open Sans"/>
      <w:b/>
      <w:bCs/>
      <w:color w:val="004F80" w:themeColor="accent1"/>
      <w:sz w:val="22"/>
      <w:szCs w:val="19"/>
      <w:lang w:val="en-US"/>
    </w:rPr>
  </w:style>
  <w:style w:type="paragraph" w:customStyle="1" w:styleId="Headline4">
    <w:name w:val="Headline 4"/>
    <w:basedOn w:val="Standard"/>
    <w:qFormat/>
    <w:rsid w:val="00BE5A51"/>
    <w:pPr>
      <w:spacing w:before="120" w:line="260" w:lineRule="exact"/>
    </w:pPr>
    <w:rPr>
      <w:rFonts w:ascii="Open Sans" w:hAnsi="Open Sans" w:cs="Open Sans"/>
      <w:b/>
      <w:color w:val="004F80" w:themeColor="accent1"/>
      <w:sz w:val="19"/>
      <w:szCs w:val="19"/>
      <w:lang w:val="en-US"/>
    </w:rPr>
  </w:style>
  <w:style w:type="paragraph" w:customStyle="1" w:styleId="Headline6">
    <w:name w:val="Headline 6"/>
    <w:basedOn w:val="Standard"/>
    <w:qFormat/>
    <w:rsid w:val="00BE5A51"/>
    <w:pPr>
      <w:spacing w:before="120" w:after="0" w:line="260" w:lineRule="exact"/>
    </w:pPr>
    <w:rPr>
      <w:rFonts w:ascii="Open Sans" w:hAnsi="Open Sans"/>
      <w:b/>
      <w:color w:val="000000" w:themeColor="text1"/>
      <w:szCs w:val="17"/>
      <w:lang w:val="en-US"/>
    </w:rPr>
  </w:style>
  <w:style w:type="character" w:customStyle="1" w:styleId="Red">
    <w:name w:val="Red"/>
    <w:basedOn w:val="Absatz-Standardschriftart"/>
    <w:rsid w:val="009B6048"/>
    <w:rPr>
      <w:color w:val="FF0000"/>
    </w:rPr>
  </w:style>
  <w:style w:type="character" w:styleId="Hyperlink">
    <w:name w:val="Hyperlink"/>
    <w:basedOn w:val="Absatz-Standardschriftart"/>
    <w:uiPriority w:val="99"/>
    <w:unhideWhenUsed/>
    <w:rsid w:val="009B6048"/>
    <w:rPr>
      <w:color w:val="004F80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048"/>
    <w:rPr>
      <w:color w:val="605E5C"/>
      <w:shd w:val="clear" w:color="auto" w:fill="E1DFDD"/>
    </w:rPr>
  </w:style>
  <w:style w:type="paragraph" w:customStyle="1" w:styleId="ContactHeadline">
    <w:name w:val="Contact Headline"/>
    <w:basedOn w:val="Standard"/>
    <w:qFormat/>
    <w:rsid w:val="009C180E"/>
    <w:pPr>
      <w:spacing w:before="120" w:after="120"/>
    </w:pPr>
    <w:rPr>
      <w:rFonts w:asciiTheme="majorHAnsi" w:hAnsiTheme="majorHAnsi" w:cstheme="majorHAnsi"/>
      <w:b/>
      <w:color w:val="004F80" w:themeColor="accent1"/>
      <w:sz w:val="22"/>
      <w:lang w:val="en-US"/>
    </w:rPr>
  </w:style>
  <w:style w:type="paragraph" w:customStyle="1" w:styleId="Headline5">
    <w:name w:val="Headline 5"/>
    <w:basedOn w:val="Standard"/>
    <w:rsid w:val="00BE5A51"/>
    <w:pPr>
      <w:spacing w:before="120" w:after="120" w:line="260" w:lineRule="exact"/>
    </w:pPr>
    <w:rPr>
      <w:rFonts w:ascii="Open Sans" w:eastAsia="Times New Roman" w:hAnsi="Open Sans" w:cs="Times New Roman"/>
      <w:color w:val="004F80" w:themeColor="accent1"/>
      <w:sz w:val="19"/>
      <w:szCs w:val="20"/>
    </w:rPr>
  </w:style>
  <w:style w:type="paragraph" w:customStyle="1" w:styleId="Copywithoutanyspaceafterwards">
    <w:name w:val="Copy without any space afterwards"/>
    <w:basedOn w:val="Standard"/>
    <w:rsid w:val="00F26994"/>
    <w:pPr>
      <w:spacing w:after="0"/>
    </w:pPr>
    <w:rPr>
      <w:rFonts w:eastAsia="Times New Roman" w:cs="Times New Roman"/>
      <w:szCs w:val="20"/>
    </w:rPr>
  </w:style>
  <w:style w:type="paragraph" w:customStyle="1" w:styleId="ContactCopy">
    <w:name w:val="Contact Copy"/>
    <w:basedOn w:val="Copywithoutanyspaceafterwards"/>
    <w:qFormat/>
    <w:rsid w:val="009C180E"/>
    <w:pPr>
      <w:spacing w:line="200" w:lineRule="exact"/>
    </w:pPr>
    <w:rPr>
      <w:rFonts w:asciiTheme="minorHAnsi" w:hAnsiTheme="minorHAnsi" w:cstheme="minorHAnsi"/>
      <w:sz w:val="16"/>
      <w:szCs w:val="16"/>
    </w:rPr>
  </w:style>
  <w:style w:type="paragraph" w:customStyle="1" w:styleId="HeadlineTitle">
    <w:name w:val="Headline Title"/>
    <w:basedOn w:val="Headline1"/>
    <w:qFormat/>
    <w:rsid w:val="00CF61E9"/>
  </w:style>
  <w:style w:type="table" w:styleId="Gitternetztabelle5dunkelAkzent1">
    <w:name w:val="Grid Table 5 Dark Accent 1"/>
    <w:basedOn w:val="NormaleTabelle"/>
    <w:uiPriority w:val="50"/>
    <w:rsid w:val="002604F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F8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4F8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4F8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4F80" w:themeFill="accent1"/>
      </w:tcPr>
    </w:tblStylePr>
    <w:tblStylePr w:type="band1Vert">
      <w:tblPr/>
      <w:tcPr>
        <w:shd w:val="clear" w:color="auto" w:fill="D9D9D9" w:themeFill="background1" w:themeFillShade="D9"/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paragraph" w:styleId="Listenabsatz">
    <w:name w:val="List Paragraph"/>
    <w:basedOn w:val="Standard"/>
    <w:uiPriority w:val="34"/>
    <w:qFormat/>
    <w:rsid w:val="0040401A"/>
    <w:pPr>
      <w:spacing w:after="0"/>
      <w:ind w:left="720"/>
      <w:contextualSpacing/>
    </w:pPr>
    <w:rPr>
      <w:rFonts w:ascii="Open Sans" w:hAnsi="Open Sans" w:cstheme="minorBidi"/>
      <w:sz w:val="24"/>
    </w:rPr>
  </w:style>
  <w:style w:type="character" w:styleId="Platzhaltertext">
    <w:name w:val="Placeholder Text"/>
    <w:basedOn w:val="Absatz-Standardschriftart"/>
    <w:uiPriority w:val="99"/>
    <w:semiHidden/>
    <w:rsid w:val="004040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ervin.Balali@dena.de" TargetMode="External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mfile22\Admin\Vorlagen\IEWK\IEWK_Worddokument_englis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0171D5A3934D3395853B4C30D56D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AA7547-BBCA-4FC2-BD69-65ED15A190C3}"/>
      </w:docPartPr>
      <w:docPartBody>
        <w:p w:rsidR="0020577D" w:rsidRDefault="0020577D" w:rsidP="0020577D">
          <w:pPr>
            <w:pStyle w:val="DE0171D5A3934D3395853B4C30D56DF8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2259B378734D3BA4B5BE7C9CAE6A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FF0DD-05C3-411A-A64D-3F006DBE0E0C}"/>
      </w:docPartPr>
      <w:docPartBody>
        <w:p w:rsidR="0020577D" w:rsidRDefault="0020577D" w:rsidP="0020577D">
          <w:pPr>
            <w:pStyle w:val="8B2259B378734D3BA4B5BE7C9CAE6AB7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5BCB24F04BB4C0FBE1F5898650AC0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8C79EC-B238-4F0E-9CE1-354BC934A146}"/>
      </w:docPartPr>
      <w:docPartBody>
        <w:p w:rsidR="0020577D" w:rsidRDefault="0020577D" w:rsidP="0020577D">
          <w:pPr>
            <w:pStyle w:val="F5BCB24F04BB4C0FBE1F5898650AC068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CB4EF335D4F47C3A0D233D6DCF465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0900D7-FCFC-48C8-86F0-4D2D1329CB96}"/>
      </w:docPartPr>
      <w:docPartBody>
        <w:p w:rsidR="0020577D" w:rsidRDefault="0020577D" w:rsidP="0020577D">
          <w:pPr>
            <w:pStyle w:val="BCB4EF335D4F47C3A0D233D6DCF4658C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7E885C7F6E4B599BAE1E12CC78E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B20C0-2385-45FD-A059-5EBFB818071F}"/>
      </w:docPartPr>
      <w:docPartBody>
        <w:p w:rsidR="0020577D" w:rsidRDefault="0020577D" w:rsidP="0020577D">
          <w:pPr>
            <w:pStyle w:val="967E885C7F6E4B599BAE1E12CC78E3D3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6DF1BDFC8441FFA38E5DB2A4569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7F7666-2E38-4909-9EB7-BC9968E0ECBA}"/>
      </w:docPartPr>
      <w:docPartBody>
        <w:p w:rsidR="0020577D" w:rsidRDefault="0020577D" w:rsidP="0020577D">
          <w:pPr>
            <w:pStyle w:val="E46DF1BDFC8441FFA38E5DB2A4569F8D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56FF822E8EF481D9D84E024933C33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760B9A-8A37-4C65-9E44-BFCAD3C727F2}"/>
      </w:docPartPr>
      <w:docPartBody>
        <w:p w:rsidR="0020577D" w:rsidRDefault="0020577D" w:rsidP="0020577D">
          <w:pPr>
            <w:pStyle w:val="656FF822E8EF481D9D84E024933C33A3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A1C23AF089483FAC33B3B4682659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82A288-29B6-4F65-8026-8DAF9ED4B1AE}"/>
      </w:docPartPr>
      <w:docPartBody>
        <w:p w:rsidR="0020577D" w:rsidRDefault="0020577D" w:rsidP="0020577D">
          <w:pPr>
            <w:pStyle w:val="52A1C23AF089483FAC33B3B468265947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33FD9802255456C8B886274362489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2B37D7-0BCA-4A8D-97C8-AC67715E2376}"/>
      </w:docPartPr>
      <w:docPartBody>
        <w:p w:rsidR="0020577D" w:rsidRDefault="0020577D" w:rsidP="0020577D">
          <w:pPr>
            <w:pStyle w:val="133FD9802255456C8B8862743624896A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F3F2D63B6D41B6803059116B7A38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5F480-37DB-475D-A069-7FC4CECD1BB9}"/>
      </w:docPartPr>
      <w:docPartBody>
        <w:p w:rsidR="0020577D" w:rsidRDefault="0020577D" w:rsidP="0020577D">
          <w:pPr>
            <w:pStyle w:val="FEF3F2D63B6D41B6803059116B7A38EC"/>
          </w:pPr>
          <w:r w:rsidRPr="006E04B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erriweather">
    <w:panose1 w:val="00000500000000000000"/>
    <w:charset w:val="00"/>
    <w:family w:val="auto"/>
    <w:pitch w:val="variable"/>
    <w:sig w:usb0="20000207" w:usb1="00000002" w:usb2="00000000" w:usb3="00000000" w:csb0="00000197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Open Sans Semibold">
    <w:altName w:val="Calibr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SemiBold (Überschrift">
    <w:altName w:val="Segoe UI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7D"/>
    <w:rsid w:val="0020577D"/>
    <w:rsid w:val="006F6221"/>
    <w:rsid w:val="00B6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0577D"/>
    <w:rPr>
      <w:color w:val="808080"/>
    </w:rPr>
  </w:style>
  <w:style w:type="paragraph" w:customStyle="1" w:styleId="DE0171D5A3934D3395853B4C30D56DF8">
    <w:name w:val="DE0171D5A3934D3395853B4C30D56DF8"/>
    <w:rsid w:val="0020577D"/>
  </w:style>
  <w:style w:type="paragraph" w:customStyle="1" w:styleId="8B2259B378734D3BA4B5BE7C9CAE6AB7">
    <w:name w:val="8B2259B378734D3BA4B5BE7C9CAE6AB7"/>
    <w:rsid w:val="0020577D"/>
  </w:style>
  <w:style w:type="paragraph" w:customStyle="1" w:styleId="F5BCB24F04BB4C0FBE1F5898650AC068">
    <w:name w:val="F5BCB24F04BB4C0FBE1F5898650AC068"/>
    <w:rsid w:val="0020577D"/>
  </w:style>
  <w:style w:type="paragraph" w:customStyle="1" w:styleId="BCB4EF335D4F47C3A0D233D6DCF4658C">
    <w:name w:val="BCB4EF335D4F47C3A0D233D6DCF4658C"/>
    <w:rsid w:val="0020577D"/>
  </w:style>
  <w:style w:type="paragraph" w:customStyle="1" w:styleId="967E885C7F6E4B599BAE1E12CC78E3D3">
    <w:name w:val="967E885C7F6E4B599BAE1E12CC78E3D3"/>
    <w:rsid w:val="0020577D"/>
  </w:style>
  <w:style w:type="paragraph" w:customStyle="1" w:styleId="E46DF1BDFC8441FFA38E5DB2A4569F8D">
    <w:name w:val="E46DF1BDFC8441FFA38E5DB2A4569F8D"/>
    <w:rsid w:val="0020577D"/>
  </w:style>
  <w:style w:type="paragraph" w:customStyle="1" w:styleId="656FF822E8EF481D9D84E024933C33A3">
    <w:name w:val="656FF822E8EF481D9D84E024933C33A3"/>
    <w:rsid w:val="0020577D"/>
  </w:style>
  <w:style w:type="paragraph" w:customStyle="1" w:styleId="52A1C23AF089483FAC33B3B468265947">
    <w:name w:val="52A1C23AF089483FAC33B3B468265947"/>
    <w:rsid w:val="0020577D"/>
  </w:style>
  <w:style w:type="paragraph" w:customStyle="1" w:styleId="133FD9802255456C8B8862743624896A">
    <w:name w:val="133FD9802255456C8B8862743624896A"/>
    <w:rsid w:val="0020577D"/>
  </w:style>
  <w:style w:type="paragraph" w:customStyle="1" w:styleId="FEF3F2D63B6D41B6803059116B7A38EC">
    <w:name w:val="FEF3F2D63B6D41B6803059116B7A38EC"/>
    <w:rsid w:val="002057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IEWK">
      <a:dk1>
        <a:srgbClr val="000000"/>
      </a:dk1>
      <a:lt1>
        <a:srgbClr val="FFFFFF"/>
      </a:lt1>
      <a:dk2>
        <a:srgbClr val="5D6C78"/>
      </a:dk2>
      <a:lt2>
        <a:srgbClr val="F5F5F5"/>
      </a:lt2>
      <a:accent1>
        <a:srgbClr val="004F80"/>
      </a:accent1>
      <a:accent2>
        <a:srgbClr val="D74104"/>
      </a:accent2>
      <a:accent3>
        <a:srgbClr val="016587"/>
      </a:accent3>
      <a:accent4>
        <a:srgbClr val="23614E"/>
      </a:accent4>
      <a:accent5>
        <a:srgbClr val="74B917"/>
      </a:accent5>
      <a:accent6>
        <a:srgbClr val="DCDDDE"/>
      </a:accent6>
      <a:hlink>
        <a:srgbClr val="004F80"/>
      </a:hlink>
      <a:folHlink>
        <a:srgbClr val="004F80"/>
      </a:folHlink>
    </a:clrScheme>
    <a:fontScheme name="Open Sans">
      <a:majorFont>
        <a:latin typeface="Open Sans Semi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BAB600A8422041A037925D28679900" ma:contentTypeVersion="11" ma:contentTypeDescription="Create a new document." ma:contentTypeScope="" ma:versionID="d31f3d71248855f482d897fdddac3c5f">
  <xsd:schema xmlns:xsd="http://www.w3.org/2001/XMLSchema" xmlns:xs="http://www.w3.org/2001/XMLSchema" xmlns:p="http://schemas.microsoft.com/office/2006/metadata/properties" xmlns:ns2="84aed6d6-a926-4909-ae89-377442fd3b88" xmlns:ns3="79092e75-4b27-4a1e-a958-754505919c1d" targetNamespace="http://schemas.microsoft.com/office/2006/metadata/properties" ma:root="true" ma:fieldsID="4c1f2583987cd6b5bb97a84f05d59b1a" ns2:_="" ns3:_="">
    <xsd:import namespace="84aed6d6-a926-4909-ae89-377442fd3b88"/>
    <xsd:import namespace="79092e75-4b27-4a1e-a958-754505919c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ed6d6-a926-4909-ae89-377442fd3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92e75-4b27-4a1e-a958-754505919c1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BB2D44-342F-440E-8721-2527E34DD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459D4A-677C-4C5F-B16E-2FADE23ECC68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9092e75-4b27-4a1e-a958-754505919c1d"/>
    <ds:schemaRef ds:uri="http://purl.org/dc/elements/1.1/"/>
    <ds:schemaRef ds:uri="84aed6d6-a926-4909-ae89-377442fd3b8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80C5430-C2FD-48A5-BC33-B55AFEA3DD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48F06-1566-4643-BB1E-D4E7D6923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ed6d6-a926-4909-ae89-377442fd3b88"/>
    <ds:schemaRef ds:uri="79092e75-4b27-4a1e-a958-754505919c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IEWK_Worddokument_englisch</Template>
  <TotalTime>0</TotalTime>
  <Pages>3</Pages>
  <Words>487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Steller, Stefanie</dc:creator>
  <cp:keywords/>
  <dc:description/>
  <cp:lastModifiedBy>Balali, Shervin</cp:lastModifiedBy>
  <cp:revision>11</cp:revision>
  <cp:lastPrinted>2025-05-14T12:06:00Z</cp:lastPrinted>
  <dcterms:created xsi:type="dcterms:W3CDTF">2025-05-06T08:58:00Z</dcterms:created>
  <dcterms:modified xsi:type="dcterms:W3CDTF">2025-05-14T15:24:00Z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0x01010015BAB600A8422041A037925D28679900</vt:lpwstr>
  </property>
</Properties>
</file>